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附件1</w:t>
      </w:r>
    </w:p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 </w:t>
      </w:r>
    </w:p>
    <w:p w:rsidR="008D23E9" w:rsidRPr="008D23E9" w:rsidRDefault="008D23E9" w:rsidP="008D23E9">
      <w:pPr>
        <w:widowControl/>
        <w:shd w:val="clear" w:color="auto" w:fill="FFFFFF"/>
        <w:jc w:val="center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b/>
          <w:bCs/>
          <w:color w:val="333333"/>
          <w:kern w:val="0"/>
          <w:sz w:val="27"/>
          <w:szCs w:val="27"/>
        </w:rPr>
        <w:t>参与清理规范单位名单</w:t>
      </w:r>
    </w:p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 </w:t>
      </w:r>
    </w:p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    区政府办公室（区金融办、区法制办）、区发展和改革委（区物价局）、区教育局、区科技局、区经信委、区民族宗教局、区民政局、区司法局、区财政局、区人社局、区环保局、区住建局、区农委、区畜牧兽医局、区水务局、区林业局、区商务局、区文广新（体）局、区卫计委、区审计局、区统计局、区安全生产监督管理局、区粮食局、区市场监督管理局、区城管执法局、区保密局、区台办、区信访局、区政务服务中心、区档案局、区地方志办公室、区农机局、</w:t>
      </w:r>
      <w:proofErr w:type="gramStart"/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区住保局</w:t>
      </w:r>
      <w:proofErr w:type="gramEnd"/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、区招商局、区扶贫办、区残联、区红十字会、区供销社、区重点局、区旅游局、区征收办、中市街道办事处、周棚街道办事处、宁老庄镇、闻集镇、伍明镇、行流镇。</w:t>
      </w:r>
    </w:p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 </w:t>
      </w:r>
    </w:p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 </w:t>
      </w:r>
    </w:p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附件2</w:t>
      </w:r>
    </w:p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proofErr w:type="gramStart"/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lastRenderedPageBreak/>
        <w:t>颍</w:t>
      </w:r>
      <w:proofErr w:type="gramEnd"/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泉区XXX（单位）证明材料申报表</w:t>
      </w:r>
    </w:p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填表单位（公章）：                                   填表日期:    年 月  日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0"/>
        <w:gridCol w:w="2310"/>
        <w:gridCol w:w="2310"/>
        <w:gridCol w:w="1230"/>
        <w:gridCol w:w="2310"/>
        <w:gridCol w:w="2040"/>
      </w:tblGrid>
      <w:tr w:rsidR="008D23E9" w:rsidRPr="008D23E9" w:rsidTr="008D23E9">
        <w:trPr>
          <w:trHeight w:val="33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证明（盖章）材料</w:t>
            </w:r>
          </w:p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名称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证明（盖章）材料</w:t>
            </w:r>
          </w:p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对应事项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实施依据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出具证明（盖章）</w:t>
            </w:r>
          </w:p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单位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处理意见及理由</w:t>
            </w:r>
          </w:p>
        </w:tc>
      </w:tr>
      <w:tr w:rsidR="008D23E9" w:rsidRPr="008D23E9" w:rsidTr="008D23E9">
        <w:trPr>
          <w:trHeight w:val="33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8D23E9" w:rsidRPr="008D23E9" w:rsidTr="008D23E9">
        <w:trPr>
          <w:trHeight w:val="33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8D23E9" w:rsidRPr="008D23E9" w:rsidTr="008D23E9">
        <w:trPr>
          <w:trHeight w:val="33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</w:tbl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    备注：1．证明材料名称应填写规范全称。2.证明材料对应事项按照权责清单、公共服务清单的名称填写，涉及子项的填写子项名称。3．实施依据应填写法律、法规、规章等文件的名称、具体条款及内容。4.出具证明单位应详细填写，如：申请人户籍所在地派出所。5．处理意见填写保留、取消。取消的要填写原因，如：开具证明无法定依据、</w:t>
      </w:r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lastRenderedPageBreak/>
        <w:t>上级单位已公布取消、内部征询或信息共享可以获取相关信息、法定证件可以证明、申请人书面承诺签字声明或提供相关协议等。6．本表需单位主要负责人签字后加盖公章报送，电子文档发送至fysyqqbb@163.com。</w:t>
      </w:r>
    </w:p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    主要负责人：                     联系人：                         联系电话：</w:t>
      </w:r>
    </w:p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附件3</w:t>
      </w:r>
    </w:p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2015年以来</w:t>
      </w:r>
      <w:proofErr w:type="gramStart"/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颍</w:t>
      </w:r>
      <w:proofErr w:type="gramEnd"/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泉区XXX（单位）取消证明材料统计表</w:t>
      </w:r>
    </w:p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  </w:t>
      </w:r>
    </w:p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填表单位（公章）：                                           填表日期:     年    月    日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90"/>
        <w:gridCol w:w="2310"/>
        <w:gridCol w:w="2310"/>
        <w:gridCol w:w="2040"/>
        <w:gridCol w:w="2580"/>
        <w:gridCol w:w="690"/>
      </w:tblGrid>
      <w:tr w:rsidR="008D23E9" w:rsidRPr="008D23E9" w:rsidTr="008D23E9">
        <w:trPr>
          <w:trHeight w:val="33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证明（盖章）材料</w:t>
            </w:r>
          </w:p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名称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证明（盖章）材料</w:t>
            </w:r>
          </w:p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对应事项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取消时间及依据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原出具证明（盖章）</w:t>
            </w:r>
          </w:p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单位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备注</w:t>
            </w:r>
          </w:p>
        </w:tc>
      </w:tr>
      <w:tr w:rsidR="008D23E9" w:rsidRPr="008D23E9" w:rsidTr="008D23E9">
        <w:trPr>
          <w:trHeight w:val="33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1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8D23E9" w:rsidRPr="008D23E9" w:rsidTr="008D23E9">
        <w:trPr>
          <w:trHeight w:val="33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lastRenderedPageBreak/>
              <w:t>2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8D23E9" w:rsidRPr="008D23E9" w:rsidTr="008D23E9">
        <w:trPr>
          <w:trHeight w:val="33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3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  <w:tr w:rsidR="008D23E9" w:rsidRPr="008D23E9" w:rsidTr="008D23E9">
        <w:trPr>
          <w:trHeight w:val="330"/>
        </w:trPr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4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  <w:tc>
          <w:tcPr>
            <w:tcW w:w="0" w:type="auto"/>
            <w:tcBorders>
              <w:top w:val="single" w:sz="6" w:space="0" w:color="333333"/>
              <w:left w:val="single" w:sz="6" w:space="0" w:color="333333"/>
              <w:bottom w:val="single" w:sz="6" w:space="0" w:color="333333"/>
              <w:right w:val="single" w:sz="6" w:space="0" w:color="333333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D23E9" w:rsidRPr="008D23E9" w:rsidRDefault="008D23E9" w:rsidP="008D23E9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8D23E9">
              <w:rPr>
                <w:rFonts w:ascii="宋体" w:eastAsia="宋体" w:hAnsi="宋体" w:cs="宋体" w:hint="eastAsia"/>
                <w:color w:val="333333"/>
                <w:kern w:val="0"/>
                <w:sz w:val="27"/>
                <w:szCs w:val="27"/>
              </w:rPr>
              <w:t> </w:t>
            </w:r>
          </w:p>
        </w:tc>
      </w:tr>
    </w:tbl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    备注：1．证明材料名称应填写规范全称。2.证明材料对应事项按照权责清单、公共服务清单的名称填写，涉及子项的填写子项名称。3．取消依据应填写法律、法规、规章等文件的名称、具体条款及内容。4.原出具证明单位应详细填写，如：申请人户籍所在地派出所。5．本表需单位主要负责人签字后加盖公章报送，电子文档发送至fysyqqbb@163.com。</w:t>
      </w:r>
    </w:p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color w:val="333333"/>
          <w:kern w:val="0"/>
          <w:sz w:val="27"/>
          <w:szCs w:val="27"/>
        </w:rPr>
        <w:t>    主要负责人：                   联系人：                联系电话：</w:t>
      </w:r>
    </w:p>
    <w:p w:rsidR="008D23E9" w:rsidRPr="008D23E9" w:rsidRDefault="008D23E9" w:rsidP="008D23E9">
      <w:pPr>
        <w:widowControl/>
        <w:shd w:val="clear" w:color="auto" w:fill="FFFFFF"/>
        <w:jc w:val="left"/>
        <w:rPr>
          <w:rFonts w:ascii="宋体" w:eastAsia="宋体" w:hAnsi="宋体" w:cs="宋体" w:hint="eastAsia"/>
          <w:color w:val="333333"/>
          <w:kern w:val="0"/>
          <w:szCs w:val="21"/>
        </w:rPr>
      </w:pPr>
      <w:r w:rsidRPr="008D23E9">
        <w:rPr>
          <w:rFonts w:ascii="宋体" w:eastAsia="宋体" w:hAnsi="宋体" w:cs="宋体" w:hint="eastAsia"/>
          <w:color w:val="333333"/>
          <w:kern w:val="0"/>
          <w:szCs w:val="21"/>
        </w:rPr>
        <w:t> </w:t>
      </w:r>
    </w:p>
    <w:p w:rsidR="00B26AB7" w:rsidRPr="008D23E9" w:rsidRDefault="00B26AB7" w:rsidP="008D23E9">
      <w:bookmarkStart w:id="0" w:name="_GoBack"/>
      <w:bookmarkEnd w:id="0"/>
    </w:p>
    <w:sectPr w:rsidR="00B26AB7" w:rsidRPr="008D23E9" w:rsidSect="00EF624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4B44"/>
    <w:rsid w:val="001C798C"/>
    <w:rsid w:val="00604B44"/>
    <w:rsid w:val="0076722F"/>
    <w:rsid w:val="008D23E9"/>
    <w:rsid w:val="00B26AB7"/>
    <w:rsid w:val="00C74478"/>
    <w:rsid w:val="00EF62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72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1C79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1C798C"/>
  </w:style>
  <w:style w:type="character" w:customStyle="1" w:styleId="apple-converted-space">
    <w:name w:val="apple-converted-space"/>
    <w:basedOn w:val="a0"/>
    <w:rsid w:val="00EF6244"/>
  </w:style>
  <w:style w:type="character" w:styleId="a4">
    <w:name w:val="Strong"/>
    <w:basedOn w:val="a0"/>
    <w:uiPriority w:val="22"/>
    <w:qFormat/>
    <w:rsid w:val="008D23E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6722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1C798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6">
    <w:name w:val="16"/>
    <w:basedOn w:val="a0"/>
    <w:rsid w:val="001C798C"/>
  </w:style>
  <w:style w:type="character" w:customStyle="1" w:styleId="apple-converted-space">
    <w:name w:val="apple-converted-space"/>
    <w:basedOn w:val="a0"/>
    <w:rsid w:val="00EF6244"/>
  </w:style>
  <w:style w:type="character" w:styleId="a4">
    <w:name w:val="Strong"/>
    <w:basedOn w:val="a0"/>
    <w:uiPriority w:val="22"/>
    <w:qFormat/>
    <w:rsid w:val="008D23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0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5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9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282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3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08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779977">
              <w:marLeft w:val="300"/>
              <w:marRight w:val="3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188</Words>
  <Characters>1077</Characters>
  <Application>Microsoft Office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6</cp:revision>
  <dcterms:created xsi:type="dcterms:W3CDTF">2018-07-04T05:38:00Z</dcterms:created>
  <dcterms:modified xsi:type="dcterms:W3CDTF">2018-07-04T06:27:00Z</dcterms:modified>
</cp:coreProperties>
</file>