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ind w:right="0" w:firstLine="0" w:firstLineChars="0"/>
        <w:jc w:val="both"/>
        <w:textAlignment w:val="auto"/>
        <w:rPr>
          <w:rFonts w:hint="eastAsia" w:ascii="Times New Roman" w:hAnsi="Times New Roman" w:eastAsia="仿宋_GB2312" w:cs="Times New Roman"/>
          <w:kern w:val="0"/>
          <w:sz w:val="28"/>
          <w:szCs w:val="28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kern w:val="0"/>
          <w:sz w:val="28"/>
          <w:szCs w:val="28"/>
          <w:lang w:val="en-US" w:eastAsia="zh-CN" w:bidi="ar"/>
        </w:rPr>
        <w:t>附件1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Style w:val="8"/>
          <w:rFonts w:hint="eastAsia" w:ascii="黑体" w:hAnsi="黑体" w:eastAsia="黑体" w:cs="黑体"/>
          <w:b w:val="0"/>
          <w:bCs w:val="0"/>
          <w:sz w:val="32"/>
          <w:szCs w:val="32"/>
          <w:shd w:val="clear" w:color="auto" w:fill="FFFFFF"/>
        </w:rPr>
      </w:pPr>
      <w:r>
        <w:rPr>
          <w:rStyle w:val="8"/>
          <w:rFonts w:hint="eastAsia" w:ascii="黑体" w:hAnsi="黑体" w:eastAsia="黑体" w:cs="黑体"/>
          <w:b w:val="0"/>
          <w:bCs w:val="0"/>
          <w:sz w:val="32"/>
          <w:szCs w:val="32"/>
          <w:shd w:val="clear" w:color="auto" w:fill="FFFFFF"/>
        </w:rPr>
        <w:t>黑龙江省政府采购</w:t>
      </w:r>
      <w:r>
        <w:rPr>
          <w:rStyle w:val="8"/>
          <w:rFonts w:hint="eastAsia" w:ascii="黑体" w:hAnsi="黑体" w:eastAsia="黑体" w:cs="黑体"/>
          <w:b w:val="0"/>
          <w:bCs w:val="0"/>
          <w:sz w:val="32"/>
          <w:szCs w:val="32"/>
          <w:shd w:val="clear" w:color="auto" w:fill="FFFFFF"/>
          <w:lang w:val="en-US" w:eastAsia="zh-CN"/>
        </w:rPr>
        <w:t>履约</w:t>
      </w:r>
      <w:r>
        <w:rPr>
          <w:rStyle w:val="8"/>
          <w:rFonts w:hint="eastAsia" w:ascii="黑体" w:hAnsi="黑体" w:eastAsia="黑体" w:cs="黑体"/>
          <w:b w:val="0"/>
          <w:bCs w:val="0"/>
          <w:sz w:val="32"/>
          <w:szCs w:val="32"/>
          <w:shd w:val="clear" w:color="auto" w:fill="FFFFFF"/>
        </w:rPr>
        <w:t>电子保函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Style w:val="8"/>
          <w:rFonts w:hint="eastAsia" w:ascii="黑体" w:hAnsi="黑体" w:eastAsia="黑体" w:cs="黑体"/>
          <w:b w:val="0"/>
          <w:bCs w:val="0"/>
          <w:sz w:val="32"/>
          <w:szCs w:val="32"/>
          <w:shd w:val="clear" w:color="auto" w:fill="FFFFFF"/>
          <w:lang w:eastAsia="zh-CN"/>
        </w:rPr>
      </w:pPr>
      <w:r>
        <w:rPr>
          <w:rStyle w:val="8"/>
          <w:rFonts w:hint="eastAsia" w:ascii="黑体" w:hAnsi="黑体" w:eastAsia="黑体" w:cs="黑体"/>
          <w:b w:val="0"/>
          <w:bCs w:val="0"/>
          <w:sz w:val="32"/>
          <w:szCs w:val="32"/>
          <w:shd w:val="clear" w:color="auto" w:fill="FFFFFF"/>
        </w:rPr>
        <w:t>系统接入申请材料</w:t>
      </w:r>
    </w:p>
    <w:p>
      <w:pPr>
        <w:numPr>
          <w:ilvl w:val="0"/>
          <w:numId w:val="0"/>
        </w:numPr>
        <w:spacing w:line="500" w:lineRule="exact"/>
        <w:ind w:firstLine="480" w:firstLineChars="200"/>
        <w:rPr>
          <w:rFonts w:hint="eastAsia" w:ascii="Times New Roman" w:hAnsi="Times New Roman" w:eastAsia="仿宋_GB2312" w:cs="Times New Roman"/>
          <w:sz w:val="24"/>
          <w:szCs w:val="24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sz w:val="24"/>
          <w:szCs w:val="24"/>
          <w:shd w:val="clear" w:color="auto" w:fill="FFFFFF"/>
          <w:lang w:eastAsia="zh-CN"/>
        </w:rPr>
        <w:t>一、基本信息表（模板一）。</w:t>
      </w:r>
    </w:p>
    <w:p>
      <w:pPr>
        <w:numPr>
          <w:ilvl w:val="0"/>
          <w:numId w:val="0"/>
        </w:numPr>
        <w:spacing w:line="500" w:lineRule="exact"/>
        <w:ind w:firstLine="480" w:firstLineChars="200"/>
        <w:rPr>
          <w:rFonts w:hint="eastAsia" w:ascii="Times New Roman" w:hAnsi="Times New Roman" w:eastAsia="仿宋_GB2312" w:cs="Times New Roman"/>
          <w:kern w:val="2"/>
          <w:sz w:val="24"/>
          <w:szCs w:val="24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24"/>
          <w:szCs w:val="24"/>
          <w:shd w:val="clear" w:color="auto" w:fill="FFFFFF"/>
          <w:lang w:val="en-US" w:eastAsia="zh-CN" w:bidi="ar-SA"/>
        </w:rPr>
        <w:t>二、法定代表人授权委托书（模板二）。</w:t>
      </w:r>
    </w:p>
    <w:p>
      <w:pPr>
        <w:numPr>
          <w:ilvl w:val="0"/>
          <w:numId w:val="0"/>
        </w:numPr>
        <w:spacing w:line="500" w:lineRule="exact"/>
        <w:ind w:firstLine="480" w:firstLineChars="200"/>
        <w:rPr>
          <w:rFonts w:hint="eastAsia" w:ascii="Times New Roman" w:hAnsi="Times New Roman" w:eastAsia="仿宋_GB2312" w:cs="Times New Roman"/>
          <w:sz w:val="24"/>
          <w:szCs w:val="24"/>
          <w:shd w:val="clear" w:color="auto" w:fill="FFFFFF"/>
          <w:lang w:val="en-US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4"/>
          <w:szCs w:val="24"/>
          <w:shd w:val="clear" w:color="auto" w:fill="FFFFFF"/>
          <w:lang w:val="en-US" w:eastAsia="zh-CN"/>
        </w:rPr>
        <w:t>三、黑龙江省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4"/>
          <w:szCs w:val="24"/>
          <w:shd w:val="clear" w:color="auto" w:fill="FFFFFF"/>
        </w:rPr>
        <w:t>政府采购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4"/>
          <w:szCs w:val="24"/>
          <w:shd w:val="clear" w:color="auto" w:fill="FFFFFF"/>
          <w:lang w:val="en-US" w:eastAsia="zh-CN"/>
        </w:rPr>
        <w:t>履约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4"/>
          <w:szCs w:val="24"/>
          <w:shd w:val="clear" w:color="auto" w:fill="FFFFFF"/>
        </w:rPr>
        <w:t>电子保函产品信息表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4"/>
          <w:szCs w:val="24"/>
          <w:shd w:val="clear" w:color="auto" w:fill="FFFFFF"/>
          <w:lang w:eastAsia="zh-CN"/>
        </w:rPr>
        <w:t>（模板三）。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default" w:ascii="Times New Roman" w:hAnsi="Times New Roman" w:eastAsia="仿宋_GB2312" w:cs="Times New Roman"/>
          <w:sz w:val="24"/>
          <w:szCs w:val="24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sz w:val="24"/>
          <w:szCs w:val="24"/>
          <w:shd w:val="clear" w:color="auto" w:fill="FFFFFF"/>
          <w:lang w:eastAsia="zh-CN"/>
        </w:rPr>
        <w:t>四、担保方</w:t>
      </w:r>
      <w:r>
        <w:rPr>
          <w:rFonts w:hint="default" w:ascii="Times New Roman" w:hAnsi="Times New Roman" w:eastAsia="仿宋_GB2312" w:cs="Times New Roman"/>
          <w:sz w:val="24"/>
          <w:szCs w:val="24"/>
          <w:shd w:val="clear" w:color="auto" w:fill="FFFFFF"/>
        </w:rPr>
        <w:t>资质</w:t>
      </w:r>
      <w:r>
        <w:rPr>
          <w:rFonts w:hint="eastAsia" w:ascii="Times New Roman" w:hAnsi="Times New Roman" w:eastAsia="仿宋_GB2312" w:cs="Times New Roman"/>
          <w:sz w:val="24"/>
          <w:szCs w:val="24"/>
          <w:shd w:val="clear" w:color="auto" w:fill="FFFFFF"/>
          <w:lang w:eastAsia="zh-CN"/>
        </w:rPr>
        <w:t>：</w:t>
      </w:r>
    </w:p>
    <w:p>
      <w:pPr>
        <w:pStyle w:val="6"/>
        <w:widowControl/>
        <w:spacing w:beforeAutospacing="0" w:afterAutospacing="0" w:line="580" w:lineRule="exact"/>
        <w:ind w:firstLine="480" w:firstLineChars="200"/>
        <w:jc w:val="both"/>
        <w:rPr>
          <w:rFonts w:hint="eastAsia" w:ascii="Times New Roman" w:hAnsi="Times New Roman" w:eastAsia="仿宋_GB2312" w:cs="Times New Roman"/>
          <w:kern w:val="2"/>
          <w:sz w:val="24"/>
          <w:szCs w:val="24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24"/>
          <w:szCs w:val="24"/>
          <w:shd w:val="clear" w:color="auto" w:fill="FFFFFF"/>
          <w:lang w:val="en-US" w:eastAsia="zh-CN" w:bidi="ar-SA"/>
        </w:rPr>
        <w:t>（一）营业执照、税务登记证、组织机构代码证或多证合一的营业执照复印件（加盖单位公章）。</w:t>
      </w:r>
    </w:p>
    <w:p>
      <w:pPr>
        <w:pStyle w:val="6"/>
        <w:widowControl/>
        <w:spacing w:beforeAutospacing="0" w:afterAutospacing="0" w:line="580" w:lineRule="exact"/>
        <w:ind w:firstLine="480" w:firstLineChars="200"/>
        <w:jc w:val="both"/>
        <w:rPr>
          <w:rFonts w:hint="eastAsia" w:ascii="Times New Roman" w:hAnsi="Times New Roman" w:eastAsia="仿宋_GB2312" w:cs="Times New Roman"/>
          <w:kern w:val="2"/>
          <w:sz w:val="24"/>
          <w:szCs w:val="24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24"/>
          <w:szCs w:val="24"/>
          <w:shd w:val="clear" w:color="auto" w:fill="FFFFFF"/>
          <w:lang w:val="en-US" w:eastAsia="zh-CN" w:bidi="ar-SA"/>
        </w:rPr>
        <w:t>（二）在中国境内依法设立，经银行保险监管部门、地方金融监管部门等相关行业主管部门审核批准、登记备案，获得开展保函业务的相关经营许可（加盖单位公章）。</w:t>
      </w:r>
    </w:p>
    <w:p>
      <w:pPr>
        <w:pStyle w:val="6"/>
        <w:widowControl/>
        <w:spacing w:beforeAutospacing="0" w:afterAutospacing="0" w:line="580" w:lineRule="exact"/>
        <w:ind w:firstLine="480" w:firstLineChars="200"/>
        <w:jc w:val="both"/>
        <w:rPr>
          <w:rFonts w:hint="eastAsia" w:ascii="Times New Roman" w:hAnsi="Times New Roman" w:eastAsia="仿宋_GB2312" w:cs="Times New Roman"/>
          <w:kern w:val="2"/>
          <w:sz w:val="24"/>
          <w:szCs w:val="24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24"/>
          <w:szCs w:val="24"/>
          <w:shd w:val="clear" w:color="auto" w:fill="FFFFFF"/>
          <w:lang w:val="en-US" w:eastAsia="zh-CN" w:bidi="ar-SA"/>
        </w:rPr>
        <w:t>（三）“信用中国”、“中国政府采购网”信用信息查询记录，无被列入失信被执行人、重大税收违法案件当事人名单，政府采购严重违法失信行为记录名单，查询结果页面截图（加盖单位公章）。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Times New Roman" w:hAnsi="Times New Roman" w:eastAsia="仿宋_GB2312" w:cs="Times New Roman"/>
          <w:sz w:val="24"/>
          <w:szCs w:val="24"/>
          <w:shd w:val="clear" w:color="auto" w:fill="FFFFFF"/>
          <w:lang w:eastAsia="zh-CN"/>
        </w:rPr>
      </w:pPr>
      <w:r>
        <w:rPr>
          <w:rFonts w:hint="eastAsia" w:ascii="Times New Roman" w:hAnsi="Times New Roman" w:eastAsia="仿宋_GB2312" w:cs="Times New Roman"/>
          <w:sz w:val="24"/>
          <w:szCs w:val="24"/>
          <w:shd w:val="clear" w:color="auto" w:fill="FFFFFF"/>
          <w:lang w:eastAsia="zh-CN"/>
        </w:rPr>
        <w:t>五、</w:t>
      </w:r>
      <w:r>
        <w:rPr>
          <w:rFonts w:hint="default" w:ascii="Times New Roman" w:hAnsi="Times New Roman" w:eastAsia="仿宋_GB2312" w:cs="Times New Roman"/>
          <w:sz w:val="24"/>
          <w:szCs w:val="24"/>
          <w:shd w:val="clear" w:color="auto" w:fill="FFFFFF"/>
        </w:rPr>
        <w:t>具体方案及产品管理办法</w:t>
      </w:r>
      <w:r>
        <w:rPr>
          <w:rFonts w:hint="eastAsia" w:ascii="Times New Roman" w:hAnsi="Times New Roman" w:eastAsia="仿宋_GB2312" w:cs="Times New Roman"/>
          <w:sz w:val="24"/>
          <w:szCs w:val="24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Times New Roman" w:hAnsi="Times New Roman" w:eastAsia="仿宋_GB2312" w:cs="Times New Roman"/>
          <w:sz w:val="24"/>
          <w:szCs w:val="24"/>
          <w:shd w:val="clear" w:color="auto" w:fill="FFFFFF"/>
          <w:lang w:eastAsia="zh-CN"/>
        </w:rPr>
      </w:pPr>
      <w:r>
        <w:rPr>
          <w:rFonts w:hint="eastAsia" w:ascii="Times New Roman" w:hAnsi="Times New Roman" w:eastAsia="仿宋_GB2312" w:cs="Times New Roman"/>
          <w:sz w:val="24"/>
          <w:szCs w:val="24"/>
          <w:shd w:val="clear" w:color="auto" w:fill="FFFFFF"/>
          <w:lang w:eastAsia="zh-CN"/>
        </w:rPr>
        <w:t>六、</w:t>
      </w:r>
      <w:r>
        <w:rPr>
          <w:rFonts w:hint="default" w:ascii="Times New Roman" w:hAnsi="Times New Roman" w:eastAsia="仿宋_GB2312" w:cs="Times New Roman"/>
          <w:sz w:val="24"/>
          <w:szCs w:val="24"/>
          <w:shd w:val="clear" w:color="auto" w:fill="FFFFFF"/>
        </w:rPr>
        <w:t>业务流程及联系方式</w:t>
      </w:r>
      <w:r>
        <w:rPr>
          <w:rFonts w:hint="eastAsia" w:ascii="Times New Roman" w:hAnsi="Times New Roman" w:eastAsia="仿宋_GB2312" w:cs="Times New Roman"/>
          <w:sz w:val="24"/>
          <w:szCs w:val="24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Times New Roman" w:hAnsi="Times New Roman" w:eastAsia="仿宋_GB2312" w:cs="Times New Roman"/>
          <w:sz w:val="24"/>
          <w:szCs w:val="24"/>
          <w:shd w:val="clear" w:color="auto" w:fill="FFFFFF"/>
          <w:lang w:eastAsia="zh-CN"/>
        </w:rPr>
      </w:pPr>
      <w:r>
        <w:rPr>
          <w:rFonts w:hint="eastAsia" w:ascii="Times New Roman" w:hAnsi="Times New Roman" w:eastAsia="仿宋_GB2312" w:cs="Times New Roman"/>
          <w:sz w:val="24"/>
          <w:szCs w:val="24"/>
          <w:shd w:val="clear" w:color="auto" w:fill="FFFFFF"/>
          <w:lang w:eastAsia="zh-CN"/>
        </w:rPr>
        <w:t>七、</w:t>
      </w:r>
      <w:r>
        <w:rPr>
          <w:rFonts w:hint="default" w:ascii="Times New Roman" w:hAnsi="Times New Roman" w:eastAsia="仿宋_GB2312" w:cs="Times New Roman"/>
          <w:sz w:val="24"/>
          <w:szCs w:val="24"/>
          <w:shd w:val="clear" w:color="auto" w:fill="FFFFFF"/>
        </w:rPr>
        <w:t>风险控制的主要措施</w:t>
      </w:r>
      <w:r>
        <w:rPr>
          <w:rFonts w:hint="eastAsia" w:ascii="Times New Roman" w:hAnsi="Times New Roman" w:eastAsia="仿宋_GB2312" w:cs="Times New Roman"/>
          <w:sz w:val="24"/>
          <w:szCs w:val="24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Times New Roman" w:hAnsi="Times New Roman" w:eastAsia="仿宋_GB2312" w:cs="Times New Roman"/>
          <w:sz w:val="24"/>
          <w:szCs w:val="24"/>
          <w:shd w:val="clear" w:color="auto" w:fill="FFFFFF"/>
          <w:lang w:eastAsia="zh-CN"/>
        </w:rPr>
      </w:pPr>
      <w:r>
        <w:rPr>
          <w:rFonts w:hint="eastAsia" w:ascii="Times New Roman" w:hAnsi="Times New Roman" w:eastAsia="仿宋_GB2312" w:cs="Times New Roman"/>
          <w:sz w:val="24"/>
          <w:szCs w:val="24"/>
          <w:shd w:val="clear" w:color="auto" w:fill="FFFFFF"/>
          <w:lang w:eastAsia="zh-CN"/>
        </w:rPr>
        <w:t>八、</w:t>
      </w:r>
      <w:r>
        <w:rPr>
          <w:rFonts w:hint="default" w:ascii="Times New Roman" w:hAnsi="Times New Roman" w:eastAsia="仿宋_GB2312" w:cs="Times New Roman"/>
          <w:sz w:val="24"/>
          <w:szCs w:val="24"/>
          <w:shd w:val="clear" w:color="auto" w:fill="FFFFFF"/>
        </w:rPr>
        <w:t>服务收费标准</w:t>
      </w:r>
      <w:r>
        <w:rPr>
          <w:rFonts w:hint="eastAsia" w:ascii="Times New Roman" w:hAnsi="Times New Roman" w:eastAsia="仿宋_GB2312" w:cs="Times New Roman"/>
          <w:sz w:val="24"/>
          <w:szCs w:val="24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Times New Roman" w:hAnsi="Times New Roman" w:eastAsia="仿宋_GB2312" w:cs="Times New Roman"/>
          <w:sz w:val="24"/>
          <w:szCs w:val="24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sz w:val="24"/>
          <w:szCs w:val="24"/>
          <w:shd w:val="clear" w:color="auto" w:fill="FFFFFF"/>
          <w:lang w:eastAsia="zh-CN"/>
        </w:rPr>
        <w:t>九、</w:t>
      </w:r>
      <w:r>
        <w:rPr>
          <w:rFonts w:hint="default" w:ascii="Times New Roman" w:hAnsi="Times New Roman" w:eastAsia="仿宋_GB2312" w:cs="Times New Roman"/>
          <w:sz w:val="24"/>
          <w:szCs w:val="24"/>
          <w:shd w:val="clear" w:color="auto" w:fill="FFFFFF"/>
        </w:rPr>
        <w:t>与</w:t>
      </w:r>
      <w:r>
        <w:rPr>
          <w:rFonts w:hint="eastAsia" w:ascii="Times New Roman" w:hAnsi="Times New Roman" w:eastAsia="仿宋_GB2312" w:cs="Times New Roman"/>
          <w:sz w:val="24"/>
          <w:szCs w:val="24"/>
          <w:shd w:val="clear" w:color="auto" w:fill="FFFFFF"/>
          <w:lang w:eastAsia="zh-CN"/>
        </w:rPr>
        <w:t>省</w:t>
      </w:r>
      <w:r>
        <w:rPr>
          <w:rFonts w:hint="default" w:ascii="Times New Roman" w:hAnsi="Times New Roman" w:eastAsia="仿宋_GB2312" w:cs="Times New Roman"/>
          <w:sz w:val="24"/>
          <w:szCs w:val="24"/>
          <w:shd w:val="clear" w:color="auto" w:fill="FFFFFF"/>
        </w:rPr>
        <w:t>政府采购</w:t>
      </w:r>
      <w:r>
        <w:rPr>
          <w:rFonts w:hint="default" w:ascii="Times New Roman" w:hAnsi="Times New Roman" w:eastAsia="仿宋_GB2312" w:cs="Times New Roman"/>
          <w:sz w:val="24"/>
          <w:szCs w:val="24"/>
          <w:shd w:val="clear" w:color="auto" w:fill="FFFFFF"/>
          <w:lang w:eastAsia="zh-CN"/>
        </w:rPr>
        <w:t>网</w:t>
      </w:r>
      <w:r>
        <w:rPr>
          <w:rFonts w:hint="default" w:ascii="Times New Roman" w:hAnsi="Times New Roman" w:eastAsia="仿宋_GB2312" w:cs="Times New Roman"/>
          <w:sz w:val="24"/>
          <w:szCs w:val="24"/>
          <w:shd w:val="clear" w:color="auto" w:fill="FFFFFF"/>
        </w:rPr>
        <w:t>技术对接方式</w:t>
      </w:r>
      <w:r>
        <w:rPr>
          <w:rFonts w:hint="default" w:ascii="Times New Roman" w:hAnsi="Times New Roman" w:eastAsia="仿宋_GB2312" w:cs="Times New Roman"/>
          <w:sz w:val="24"/>
          <w:szCs w:val="24"/>
          <w:shd w:val="clear" w:color="auto" w:fill="FFFFFF"/>
          <w:lang w:eastAsia="zh-CN"/>
        </w:rPr>
        <w:t>与</w:t>
      </w:r>
      <w:r>
        <w:rPr>
          <w:rFonts w:hint="default" w:ascii="Times New Roman" w:hAnsi="Times New Roman" w:eastAsia="仿宋_GB2312" w:cs="Times New Roman"/>
          <w:sz w:val="24"/>
          <w:szCs w:val="24"/>
          <w:shd w:val="clear" w:color="auto" w:fill="FFFFFF"/>
        </w:rPr>
        <w:t>方案</w:t>
      </w:r>
      <w:r>
        <w:rPr>
          <w:rFonts w:hint="eastAsia" w:ascii="Times New Roman" w:hAnsi="Times New Roman" w:eastAsia="仿宋_GB2312" w:cs="Times New Roman"/>
          <w:sz w:val="24"/>
          <w:szCs w:val="24"/>
          <w:shd w:val="clear" w:color="auto" w:fill="FFFFFF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24"/>
          <w:szCs w:val="24"/>
          <w:shd w:val="clear" w:color="auto" w:fill="FFFFFF"/>
        </w:rPr>
        <w:t xml:space="preserve"> 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ascii="Times New Roman" w:hAnsi="Times New Roman" w:eastAsia="仿宋_GB2312" w:cs="Times New Roman"/>
          <w:sz w:val="24"/>
          <w:szCs w:val="24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sz w:val="24"/>
          <w:szCs w:val="24"/>
          <w:shd w:val="clear" w:color="auto" w:fill="FFFFFF"/>
          <w:lang w:eastAsia="zh-CN"/>
        </w:rPr>
        <w:t>十、申请资料</w:t>
      </w:r>
      <w:r>
        <w:rPr>
          <w:rFonts w:hint="default" w:ascii="Times New Roman" w:hAnsi="Times New Roman" w:eastAsia="仿宋_GB2312" w:cs="Times New Roman"/>
          <w:sz w:val="24"/>
          <w:szCs w:val="24"/>
          <w:shd w:val="clear" w:color="auto" w:fill="FFFFFF"/>
        </w:rPr>
        <w:t>真实性</w:t>
      </w:r>
      <w:r>
        <w:rPr>
          <w:rFonts w:hint="eastAsia" w:ascii="Times New Roman" w:hAnsi="Times New Roman" w:eastAsia="仿宋_GB2312" w:cs="Times New Roman"/>
          <w:sz w:val="24"/>
          <w:szCs w:val="24"/>
          <w:shd w:val="clear" w:color="auto" w:fill="FFFFFF"/>
          <w:lang w:eastAsia="zh-CN"/>
        </w:rPr>
        <w:t>承诺书</w:t>
      </w:r>
      <w:r>
        <w:rPr>
          <w:rFonts w:hint="default" w:ascii="Times New Roman" w:hAnsi="Times New Roman" w:eastAsia="仿宋_GB2312" w:cs="Times New Roman"/>
          <w:sz w:val="24"/>
          <w:szCs w:val="24"/>
          <w:shd w:val="clear" w:color="auto" w:fill="FFFFFF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Style w:val="8"/>
          <w:rFonts w:hint="eastAsia" w:ascii="仿宋_GB2312" w:hAnsi="仿宋_GB2312" w:eastAsia="仿宋_GB2312" w:cs="仿宋_GB2312"/>
          <w:b w:val="0"/>
          <w:bCs w:val="0"/>
          <w:sz w:val="24"/>
          <w:szCs w:val="24"/>
          <w:shd w:val="clear" w:color="auto" w:fill="FFFFFF"/>
          <w:lang w:eastAsia="zh-CN"/>
        </w:rPr>
      </w:pPr>
      <w:r>
        <w:rPr>
          <w:rStyle w:val="8"/>
          <w:rFonts w:hint="eastAsia" w:ascii="仿宋_GB2312" w:hAnsi="仿宋_GB2312" w:eastAsia="仿宋_GB2312" w:cs="仿宋_GB2312"/>
          <w:b w:val="0"/>
          <w:bCs w:val="0"/>
          <w:sz w:val="24"/>
          <w:szCs w:val="24"/>
          <w:shd w:val="clear" w:color="auto" w:fill="FFFFFF"/>
          <w:lang w:eastAsia="zh-CN"/>
        </w:rPr>
        <w:t>注：以上材料需装订成册，并</w:t>
      </w:r>
      <w:r>
        <w:rPr>
          <w:rStyle w:val="8"/>
          <w:rFonts w:hint="default" w:ascii="Times New Roman" w:hAnsi="Times New Roman" w:eastAsia="仿宋_GB2312" w:cs="Times New Roman"/>
          <w:b w:val="0"/>
          <w:bCs w:val="0"/>
          <w:sz w:val="24"/>
          <w:szCs w:val="24"/>
          <w:shd w:val="clear" w:color="auto" w:fill="FFFFFF"/>
          <w:lang w:eastAsia="zh-CN"/>
        </w:rPr>
        <w:t>加盖公章、骑缝章，扫描件发至hljszfcgb@163.com。</w:t>
      </w:r>
    </w:p>
    <w:p>
      <w:pPr>
        <w:pStyle w:val="6"/>
        <w:widowControl/>
        <w:spacing w:beforeAutospacing="0" w:afterAutospacing="0" w:line="580" w:lineRule="exact"/>
        <w:jc w:val="both"/>
        <w:rPr>
          <w:rStyle w:val="8"/>
          <w:rFonts w:ascii="黑体" w:hAnsi="黑体" w:eastAsia="黑体" w:cs="黑体"/>
          <w:b w:val="0"/>
          <w:bCs w:val="0"/>
          <w:sz w:val="32"/>
          <w:szCs w:val="32"/>
        </w:rPr>
      </w:pPr>
    </w:p>
    <w:p>
      <w:pPr>
        <w:pStyle w:val="6"/>
        <w:widowControl/>
        <w:spacing w:beforeAutospacing="0" w:afterAutospacing="0" w:line="580" w:lineRule="exact"/>
        <w:jc w:val="both"/>
        <w:rPr>
          <w:rStyle w:val="8"/>
          <w:rFonts w:ascii="黑体" w:hAnsi="黑体" w:eastAsia="黑体" w:cs="黑体"/>
          <w:b w:val="0"/>
          <w:bCs w:val="0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ind w:right="0" w:firstLine="0" w:firstLineChars="0"/>
        <w:jc w:val="both"/>
        <w:textAlignment w:val="auto"/>
        <w:rPr>
          <w:rFonts w:hint="eastAsia" w:ascii="Times New Roman" w:hAnsi="Times New Roman" w:eastAsia="仿宋_GB2312" w:cs="Times New Roman"/>
          <w:kern w:val="0"/>
          <w:sz w:val="24"/>
          <w:szCs w:val="24"/>
          <w:lang w:val="en-US" w:eastAsia="zh-CN" w:bidi="ar"/>
        </w:rPr>
      </w:pP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ind w:right="0" w:firstLine="0" w:firstLineChars="0"/>
        <w:jc w:val="both"/>
        <w:textAlignment w:val="auto"/>
        <w:rPr>
          <w:rFonts w:hint="eastAsia" w:ascii="Times New Roman" w:hAnsi="Times New Roman" w:eastAsia="仿宋_GB2312" w:cs="Times New Roman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kern w:val="0"/>
          <w:sz w:val="24"/>
          <w:szCs w:val="24"/>
          <w:lang w:val="en-US" w:eastAsia="zh-CN" w:bidi="ar"/>
        </w:rPr>
        <w:t>模板一</w:t>
      </w:r>
    </w:p>
    <w:p>
      <w:pPr>
        <w:pStyle w:val="6"/>
        <w:widowControl/>
        <w:spacing w:beforeAutospacing="0" w:afterAutospacing="0" w:line="580" w:lineRule="exact"/>
        <w:jc w:val="center"/>
        <w:rPr>
          <w:rStyle w:val="8"/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Style w:val="8"/>
          <w:rFonts w:hint="eastAsia" w:ascii="黑体" w:hAnsi="黑体" w:eastAsia="黑体" w:cs="黑体"/>
          <w:b w:val="0"/>
          <w:bCs w:val="0"/>
          <w:sz w:val="32"/>
          <w:szCs w:val="32"/>
        </w:rPr>
        <w:t>基本信息表</w:t>
      </w:r>
    </w:p>
    <w:p>
      <w:pPr>
        <w:pStyle w:val="6"/>
        <w:widowControl/>
        <w:spacing w:beforeAutospacing="0" w:afterAutospacing="0" w:line="400" w:lineRule="exact"/>
        <w:rPr>
          <w:rFonts w:ascii="宋体" w:cs="Times New Roman"/>
          <w:sz w:val="28"/>
          <w:szCs w:val="28"/>
        </w:rPr>
      </w:pPr>
    </w:p>
    <w:p>
      <w:pPr>
        <w:pStyle w:val="6"/>
        <w:widowControl/>
        <w:spacing w:beforeAutospacing="0" w:afterAutospacing="0" w:line="400" w:lineRule="exact"/>
        <w:rPr>
          <w:rFonts w:hint="eastAsia" w:ascii="楷体_GB2312" w:hAnsi="楷体_GB2312" w:eastAsia="楷体_GB2312" w:cs="楷体_GB2312"/>
          <w:sz w:val="24"/>
          <w:szCs w:val="24"/>
        </w:rPr>
      </w:pPr>
      <w:r>
        <w:rPr>
          <w:rFonts w:hint="eastAsia" w:ascii="楷体_GB2312" w:hAnsi="楷体_GB2312" w:eastAsia="楷体_GB2312" w:cs="楷体_GB2312"/>
          <w:sz w:val="24"/>
          <w:szCs w:val="24"/>
        </w:rPr>
        <w:t>单位名称（公章）：                   申请日期：</w:t>
      </w:r>
    </w:p>
    <w:tbl>
      <w:tblPr>
        <w:tblStyle w:val="10"/>
        <w:tblW w:w="8716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3"/>
        <w:gridCol w:w="1268"/>
        <w:gridCol w:w="1886"/>
        <w:gridCol w:w="68"/>
        <w:gridCol w:w="1781"/>
        <w:gridCol w:w="910"/>
        <w:gridCol w:w="1730"/>
      </w:tblGrid>
      <w:tr>
        <w:trPr>
          <w:trHeight w:val="542" w:hRule="atLeast"/>
          <w:tblHeader/>
          <w:tblCellSpacing w:w="0" w:type="dxa"/>
          <w:jc w:val="center"/>
        </w:trPr>
        <w:tc>
          <w:tcPr>
            <w:tcW w:w="8716" w:type="dxa"/>
            <w:gridSpan w:val="7"/>
            <w:tcMar>
              <w:left w:w="53" w:type="dxa"/>
              <w:right w:w="53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180" w:lineRule="atLeast"/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  <w:r>
              <w:rPr>
                <w:rStyle w:val="8"/>
                <w:rFonts w:hint="eastAsia" w:ascii="楷体_GB2312" w:hAnsi="楷体_GB2312" w:eastAsia="楷体_GB2312" w:cs="楷体_GB2312"/>
                <w:sz w:val="24"/>
                <w:szCs w:val="24"/>
              </w:rPr>
              <w:t>单位信息</w:t>
            </w:r>
          </w:p>
        </w:tc>
      </w:tr>
      <w:tr>
        <w:trPr>
          <w:trHeight w:val="493" w:hRule="atLeast"/>
          <w:tblHeader/>
          <w:tblCellSpacing w:w="0" w:type="dxa"/>
          <w:jc w:val="center"/>
        </w:trPr>
        <w:tc>
          <w:tcPr>
            <w:tcW w:w="2341" w:type="dxa"/>
            <w:gridSpan w:val="2"/>
            <w:tcBorders>
              <w:top w:val="single" w:color="auto" w:sz="4" w:space="0"/>
              <w:left w:val="single" w:color="auto" w:sz="4" w:space="0"/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180" w:lineRule="atLeast"/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单位名称</w:t>
            </w:r>
          </w:p>
        </w:tc>
        <w:tc>
          <w:tcPr>
            <w:tcW w:w="6375" w:type="dxa"/>
            <w:gridSpan w:val="5"/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</w:p>
        </w:tc>
      </w:tr>
      <w:tr>
        <w:trPr>
          <w:trHeight w:val="493" w:hRule="atLeast"/>
          <w:tblHeader/>
          <w:tblCellSpacing w:w="0" w:type="dxa"/>
          <w:jc w:val="center"/>
        </w:trPr>
        <w:tc>
          <w:tcPr>
            <w:tcW w:w="2341" w:type="dxa"/>
            <w:gridSpan w:val="2"/>
            <w:tcBorders>
              <w:left w:val="single" w:color="auto" w:sz="4" w:space="0"/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180" w:lineRule="atLeast"/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单位地址</w:t>
            </w:r>
          </w:p>
        </w:tc>
        <w:tc>
          <w:tcPr>
            <w:tcW w:w="1886" w:type="dxa"/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</w:p>
        </w:tc>
        <w:tc>
          <w:tcPr>
            <w:tcW w:w="1849" w:type="dxa"/>
            <w:gridSpan w:val="2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180" w:lineRule="atLeast"/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工商注册地</w:t>
            </w:r>
          </w:p>
        </w:tc>
        <w:tc>
          <w:tcPr>
            <w:tcW w:w="2640" w:type="dxa"/>
            <w:gridSpan w:val="2"/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</w:p>
        </w:tc>
      </w:tr>
      <w:tr>
        <w:trPr>
          <w:trHeight w:val="477" w:hRule="atLeast"/>
          <w:tblHeader/>
          <w:tblCellSpacing w:w="0" w:type="dxa"/>
          <w:jc w:val="center"/>
        </w:trPr>
        <w:tc>
          <w:tcPr>
            <w:tcW w:w="2341" w:type="dxa"/>
            <w:gridSpan w:val="2"/>
            <w:tcBorders>
              <w:left w:val="single" w:color="auto" w:sz="4" w:space="0"/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180" w:lineRule="atLeast"/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是否三证合一</w:t>
            </w:r>
          </w:p>
        </w:tc>
        <w:tc>
          <w:tcPr>
            <w:tcW w:w="1886" w:type="dxa"/>
            <w:tcMar>
              <w:left w:w="53" w:type="dxa"/>
              <w:right w:w="53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180" w:lineRule="atLeast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□是    □否</w:t>
            </w:r>
          </w:p>
        </w:tc>
        <w:tc>
          <w:tcPr>
            <w:tcW w:w="1849" w:type="dxa"/>
            <w:gridSpan w:val="2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180" w:lineRule="atLeast"/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证照编码</w:t>
            </w:r>
          </w:p>
        </w:tc>
        <w:tc>
          <w:tcPr>
            <w:tcW w:w="2640" w:type="dxa"/>
            <w:gridSpan w:val="2"/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</w:p>
        </w:tc>
      </w:tr>
      <w:tr>
        <w:trPr>
          <w:trHeight w:val="472" w:hRule="atLeast"/>
          <w:tblHeader/>
          <w:tblCellSpacing w:w="0" w:type="dxa"/>
          <w:jc w:val="center"/>
        </w:trPr>
        <w:tc>
          <w:tcPr>
            <w:tcW w:w="2341" w:type="dxa"/>
            <w:gridSpan w:val="2"/>
            <w:tcBorders>
              <w:left w:val="single" w:color="auto" w:sz="4" w:space="0"/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180" w:lineRule="atLeast"/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营业执照编号</w:t>
            </w:r>
          </w:p>
        </w:tc>
        <w:tc>
          <w:tcPr>
            <w:tcW w:w="1886" w:type="dxa"/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</w:p>
        </w:tc>
        <w:tc>
          <w:tcPr>
            <w:tcW w:w="1849" w:type="dxa"/>
            <w:gridSpan w:val="2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exact"/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税务登记证编号</w:t>
            </w:r>
          </w:p>
        </w:tc>
        <w:tc>
          <w:tcPr>
            <w:tcW w:w="2640" w:type="dxa"/>
            <w:gridSpan w:val="2"/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</w:p>
        </w:tc>
      </w:tr>
      <w:tr>
        <w:trPr>
          <w:trHeight w:val="494" w:hRule="atLeast"/>
          <w:tblHeader/>
          <w:tblCellSpacing w:w="0" w:type="dxa"/>
          <w:jc w:val="center"/>
        </w:trPr>
        <w:tc>
          <w:tcPr>
            <w:tcW w:w="2341" w:type="dxa"/>
            <w:gridSpan w:val="2"/>
            <w:tcBorders>
              <w:left w:val="single" w:color="auto" w:sz="4" w:space="0"/>
              <w:bottom w:val="nil"/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320" w:lineRule="exact"/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组织机构代码证号</w:t>
            </w:r>
          </w:p>
        </w:tc>
        <w:tc>
          <w:tcPr>
            <w:tcW w:w="6375" w:type="dxa"/>
            <w:gridSpan w:val="5"/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</w:p>
        </w:tc>
      </w:tr>
      <w:tr>
        <w:trPr>
          <w:trHeight w:val="523" w:hRule="atLeast"/>
          <w:tblHeader/>
          <w:tblCellSpacing w:w="0" w:type="dxa"/>
          <w:jc w:val="center"/>
        </w:trPr>
        <w:tc>
          <w:tcPr>
            <w:tcW w:w="8716" w:type="dxa"/>
            <w:gridSpan w:val="7"/>
            <w:tcMar>
              <w:left w:w="53" w:type="dxa"/>
              <w:right w:w="53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180" w:lineRule="atLeast"/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  <w:r>
              <w:rPr>
                <w:rStyle w:val="8"/>
                <w:rFonts w:hint="eastAsia" w:ascii="楷体_GB2312" w:hAnsi="楷体_GB2312" w:eastAsia="楷体_GB2312" w:cs="楷体_GB2312"/>
                <w:sz w:val="24"/>
                <w:szCs w:val="24"/>
              </w:rPr>
              <w:t>联系人信息（业务及技术负责人）</w:t>
            </w:r>
          </w:p>
        </w:tc>
      </w:tr>
      <w:tr>
        <w:trPr>
          <w:trHeight w:val="406" w:hRule="atLeast"/>
          <w:tblHeader/>
          <w:tblCellSpacing w:w="0" w:type="dxa"/>
          <w:jc w:val="center"/>
        </w:trPr>
        <w:tc>
          <w:tcPr>
            <w:tcW w:w="1073" w:type="dxa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180" w:lineRule="atLeast"/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序号</w:t>
            </w:r>
          </w:p>
        </w:tc>
        <w:tc>
          <w:tcPr>
            <w:tcW w:w="1268" w:type="dxa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180" w:lineRule="atLeast"/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姓名</w:t>
            </w:r>
          </w:p>
        </w:tc>
        <w:tc>
          <w:tcPr>
            <w:tcW w:w="1954" w:type="dxa"/>
            <w:gridSpan w:val="2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180" w:lineRule="atLeast"/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职务</w:t>
            </w:r>
          </w:p>
        </w:tc>
        <w:tc>
          <w:tcPr>
            <w:tcW w:w="2691" w:type="dxa"/>
            <w:gridSpan w:val="2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180" w:lineRule="atLeast"/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手机</w:t>
            </w:r>
            <w:r>
              <w:rPr>
                <w:rFonts w:hint="eastAsia" w:ascii="楷体_GB2312" w:hAnsi="楷体_GB2312" w:eastAsia="楷体_GB2312" w:cs="楷体_GB2312"/>
                <w:sz w:val="24"/>
                <w:szCs w:val="24"/>
                <w:lang w:eastAsia="zh-CN"/>
              </w:rPr>
              <w:t>号码</w:t>
            </w:r>
          </w:p>
        </w:tc>
        <w:tc>
          <w:tcPr>
            <w:tcW w:w="1730" w:type="dxa"/>
            <w:tcMar>
              <w:left w:w="53" w:type="dxa"/>
              <w:right w:w="53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180" w:lineRule="atLeast"/>
              <w:jc w:val="center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固定电话</w:t>
            </w:r>
          </w:p>
        </w:tc>
      </w:tr>
      <w:tr>
        <w:trPr>
          <w:trHeight w:val="489" w:hRule="atLeast"/>
          <w:tblHeader/>
          <w:tblCellSpacing w:w="0" w:type="dxa"/>
          <w:jc w:val="center"/>
        </w:trPr>
        <w:tc>
          <w:tcPr>
            <w:tcW w:w="1073" w:type="dxa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</w:p>
        </w:tc>
        <w:tc>
          <w:tcPr>
            <w:tcW w:w="1268" w:type="dxa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</w:p>
        </w:tc>
        <w:tc>
          <w:tcPr>
            <w:tcW w:w="2691" w:type="dxa"/>
            <w:gridSpan w:val="2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</w:p>
        </w:tc>
        <w:tc>
          <w:tcPr>
            <w:tcW w:w="1730" w:type="dxa"/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</w:p>
        </w:tc>
      </w:tr>
      <w:tr>
        <w:trPr>
          <w:trHeight w:val="544" w:hRule="atLeast"/>
          <w:tblHeader/>
          <w:tblCellSpacing w:w="0" w:type="dxa"/>
          <w:jc w:val="center"/>
        </w:trPr>
        <w:tc>
          <w:tcPr>
            <w:tcW w:w="1073" w:type="dxa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1268" w:type="dxa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1954" w:type="dxa"/>
            <w:gridSpan w:val="2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2691" w:type="dxa"/>
            <w:gridSpan w:val="2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1730" w:type="dxa"/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</w:tr>
      <w:tr>
        <w:trPr>
          <w:trHeight w:val="462" w:hRule="atLeast"/>
          <w:tblHeader/>
          <w:tblCellSpacing w:w="0" w:type="dxa"/>
          <w:jc w:val="center"/>
        </w:trPr>
        <w:tc>
          <w:tcPr>
            <w:tcW w:w="1073" w:type="dxa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1268" w:type="dxa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1954" w:type="dxa"/>
            <w:gridSpan w:val="2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2691" w:type="dxa"/>
            <w:gridSpan w:val="2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1730" w:type="dxa"/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</w:tr>
      <w:tr>
        <w:trPr>
          <w:trHeight w:val="462" w:hRule="atLeast"/>
          <w:tblHeader/>
          <w:tblCellSpacing w:w="0" w:type="dxa"/>
          <w:jc w:val="center"/>
        </w:trPr>
        <w:tc>
          <w:tcPr>
            <w:tcW w:w="1073" w:type="dxa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1268" w:type="dxa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1954" w:type="dxa"/>
            <w:gridSpan w:val="2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2691" w:type="dxa"/>
            <w:gridSpan w:val="2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1730" w:type="dxa"/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</w:tr>
      <w:tr>
        <w:trPr>
          <w:trHeight w:val="462" w:hRule="atLeast"/>
          <w:tblHeader/>
          <w:tblCellSpacing w:w="0" w:type="dxa"/>
          <w:jc w:val="center"/>
        </w:trPr>
        <w:tc>
          <w:tcPr>
            <w:tcW w:w="1073" w:type="dxa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1268" w:type="dxa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1954" w:type="dxa"/>
            <w:gridSpan w:val="2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2691" w:type="dxa"/>
            <w:gridSpan w:val="2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1730" w:type="dxa"/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</w:tr>
      <w:tr>
        <w:trPr>
          <w:trHeight w:val="462" w:hRule="atLeast"/>
          <w:tblHeader/>
          <w:tblCellSpacing w:w="0" w:type="dxa"/>
          <w:jc w:val="center"/>
        </w:trPr>
        <w:tc>
          <w:tcPr>
            <w:tcW w:w="1073" w:type="dxa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1268" w:type="dxa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1954" w:type="dxa"/>
            <w:gridSpan w:val="2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2691" w:type="dxa"/>
            <w:gridSpan w:val="2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1730" w:type="dxa"/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</w:tr>
      <w:tr>
        <w:trPr>
          <w:trHeight w:val="462" w:hRule="atLeast"/>
          <w:tblHeader/>
          <w:tblCellSpacing w:w="0" w:type="dxa"/>
          <w:jc w:val="center"/>
        </w:trPr>
        <w:tc>
          <w:tcPr>
            <w:tcW w:w="1073" w:type="dxa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1268" w:type="dxa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1954" w:type="dxa"/>
            <w:gridSpan w:val="2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2691" w:type="dxa"/>
            <w:gridSpan w:val="2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1730" w:type="dxa"/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</w:tr>
      <w:tr>
        <w:trPr>
          <w:trHeight w:val="462" w:hRule="atLeast"/>
          <w:tblHeader/>
          <w:tblCellSpacing w:w="0" w:type="dxa"/>
          <w:jc w:val="center"/>
        </w:trPr>
        <w:tc>
          <w:tcPr>
            <w:tcW w:w="1073" w:type="dxa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1268" w:type="dxa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1954" w:type="dxa"/>
            <w:gridSpan w:val="2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2691" w:type="dxa"/>
            <w:gridSpan w:val="2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1730" w:type="dxa"/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</w:tr>
      <w:tr>
        <w:trPr>
          <w:trHeight w:val="462" w:hRule="atLeast"/>
          <w:tblHeader/>
          <w:tblCellSpacing w:w="0" w:type="dxa"/>
          <w:jc w:val="center"/>
        </w:trPr>
        <w:tc>
          <w:tcPr>
            <w:tcW w:w="1073" w:type="dxa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1268" w:type="dxa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1954" w:type="dxa"/>
            <w:gridSpan w:val="2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2691" w:type="dxa"/>
            <w:gridSpan w:val="2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1730" w:type="dxa"/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</w:tr>
      <w:tr>
        <w:trPr>
          <w:trHeight w:val="462" w:hRule="atLeast"/>
          <w:tblHeader/>
          <w:tblCellSpacing w:w="0" w:type="dxa"/>
          <w:jc w:val="center"/>
        </w:trPr>
        <w:tc>
          <w:tcPr>
            <w:tcW w:w="1073" w:type="dxa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1268" w:type="dxa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1954" w:type="dxa"/>
            <w:gridSpan w:val="2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2691" w:type="dxa"/>
            <w:gridSpan w:val="2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1730" w:type="dxa"/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</w:tr>
      <w:tr>
        <w:trPr>
          <w:trHeight w:val="462" w:hRule="atLeast"/>
          <w:tblHeader/>
          <w:tblCellSpacing w:w="0" w:type="dxa"/>
          <w:jc w:val="center"/>
        </w:trPr>
        <w:tc>
          <w:tcPr>
            <w:tcW w:w="1073" w:type="dxa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1268" w:type="dxa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1954" w:type="dxa"/>
            <w:gridSpan w:val="2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2691" w:type="dxa"/>
            <w:gridSpan w:val="2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1730" w:type="dxa"/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trHeight w:val="462" w:hRule="atLeast"/>
          <w:tblHeader/>
          <w:tblCellSpacing w:w="0" w:type="dxa"/>
          <w:jc w:val="center"/>
        </w:trPr>
        <w:tc>
          <w:tcPr>
            <w:tcW w:w="1073" w:type="dxa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1268" w:type="dxa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1954" w:type="dxa"/>
            <w:gridSpan w:val="2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2691" w:type="dxa"/>
            <w:gridSpan w:val="2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1730" w:type="dxa"/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trHeight w:val="462" w:hRule="atLeast"/>
          <w:tblHeader/>
          <w:tblCellSpacing w:w="0" w:type="dxa"/>
          <w:jc w:val="center"/>
        </w:trPr>
        <w:tc>
          <w:tcPr>
            <w:tcW w:w="1073" w:type="dxa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1268" w:type="dxa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1954" w:type="dxa"/>
            <w:gridSpan w:val="2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2691" w:type="dxa"/>
            <w:gridSpan w:val="2"/>
            <w:tcBorders>
              <w:right w:val="nil"/>
            </w:tcBorders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1730" w:type="dxa"/>
            <w:tcMar>
              <w:left w:w="53" w:type="dxa"/>
              <w:right w:w="53" w:type="dxa"/>
            </w:tcMar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</w:tr>
    </w:tbl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ind w:right="0" w:firstLine="0" w:firstLineChars="0"/>
        <w:jc w:val="both"/>
        <w:textAlignment w:val="auto"/>
        <w:rPr>
          <w:rFonts w:hint="eastAsia" w:ascii="Times New Roman" w:hAnsi="Times New Roman" w:eastAsia="仿宋_GB2312" w:cs="Times New Roman"/>
          <w:kern w:val="0"/>
          <w:sz w:val="24"/>
          <w:szCs w:val="24"/>
          <w:lang w:val="en-US" w:eastAsia="zh-CN" w:bidi="ar"/>
        </w:rPr>
      </w:pP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ind w:right="0" w:firstLine="0" w:firstLineChars="0"/>
        <w:jc w:val="both"/>
        <w:textAlignment w:val="auto"/>
        <w:rPr>
          <w:rFonts w:hint="eastAsia" w:ascii="Times New Roman" w:hAnsi="Times New Roman" w:eastAsia="仿宋_GB2312" w:cs="Times New Roman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kern w:val="0"/>
          <w:sz w:val="24"/>
          <w:szCs w:val="24"/>
          <w:lang w:val="en-US" w:eastAsia="zh-CN" w:bidi="ar"/>
        </w:rPr>
        <w:t>模板二</w:t>
      </w:r>
    </w:p>
    <w:p>
      <w:pPr>
        <w:pStyle w:val="6"/>
        <w:widowControl/>
        <w:spacing w:beforeAutospacing="0" w:afterAutospacing="0" w:line="580" w:lineRule="exact"/>
        <w:jc w:val="center"/>
        <w:rPr>
          <w:rStyle w:val="8"/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Style w:val="8"/>
          <w:rFonts w:hint="eastAsia" w:ascii="黑体" w:hAnsi="黑体" w:eastAsia="黑体" w:cs="黑体"/>
          <w:b w:val="0"/>
          <w:bCs w:val="0"/>
          <w:sz w:val="32"/>
          <w:szCs w:val="32"/>
        </w:rPr>
        <w:t>法定代表人授权委托书</w:t>
      </w:r>
    </w:p>
    <w:p>
      <w:pPr>
        <w:pStyle w:val="6"/>
        <w:widowControl/>
        <w:shd w:val="clear" w:color="auto" w:fill="FFFFFF"/>
        <w:spacing w:beforeAutospacing="0" w:afterAutospacing="0" w:line="580" w:lineRule="exact"/>
        <w:ind w:firstLine="420"/>
        <w:jc w:val="both"/>
        <w:rPr>
          <w:rFonts w:ascii="宋体" w:cs="Times New Roman"/>
          <w:sz w:val="30"/>
          <w:szCs w:val="30"/>
          <w:shd w:val="clear" w:color="auto" w:fill="FFFFFF"/>
        </w:rPr>
      </w:pPr>
      <w:r>
        <w:rPr>
          <w:rFonts w:ascii="宋体" w:cs="Times New Roman"/>
          <w:sz w:val="14"/>
          <w:szCs w:val="14"/>
          <w:shd w:val="clear" w:color="auto" w:fill="FFFFFF"/>
        </w:rPr>
        <w:t> </w:t>
      </w:r>
    </w:p>
    <w:p>
      <w:pPr>
        <w:pStyle w:val="6"/>
        <w:widowControl/>
        <w:shd w:val="clear" w:color="auto" w:fill="FFFFFF"/>
        <w:spacing w:beforeAutospacing="0" w:afterAutospacing="0" w:line="580" w:lineRule="exact"/>
        <w:ind w:firstLine="556" w:firstLineChars="232"/>
        <w:jc w:val="both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shd w:val="clear" w:color="auto" w:fill="FFFFFF"/>
        </w:rPr>
        <w:t>兹委派我单位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shd w:val="clear" w:color="auto" w:fill="FFFFFF"/>
        </w:rPr>
        <w:t xml:space="preserve">  （姓名）  </w:t>
      </w:r>
      <w:r>
        <w:rPr>
          <w:rFonts w:hint="eastAsia" w:ascii="仿宋_GB2312" w:hAnsi="仿宋_GB2312" w:eastAsia="仿宋_GB2312" w:cs="仿宋_GB2312"/>
          <w:sz w:val="24"/>
          <w:szCs w:val="24"/>
          <w:shd w:val="clear" w:color="auto" w:fill="FFFFFF"/>
        </w:rPr>
        <w:t>参加</w:t>
      </w:r>
      <w:r>
        <w:rPr>
          <w:rFonts w:hint="eastAsia" w:ascii="仿宋_GB2312" w:hAnsi="仿宋_GB2312" w:eastAsia="仿宋_GB2312" w:cs="仿宋_GB2312"/>
          <w:sz w:val="24"/>
          <w:szCs w:val="24"/>
          <w:shd w:val="clear" w:color="auto" w:fill="FFFFFF"/>
          <w:lang w:val="en-US" w:eastAsia="zh-CN"/>
        </w:rPr>
        <w:t>黑龙江省</w:t>
      </w:r>
      <w:r>
        <w:rPr>
          <w:rFonts w:hint="eastAsia" w:ascii="仿宋_GB2312" w:hAnsi="仿宋_GB2312" w:eastAsia="仿宋_GB2312" w:cs="仿宋_GB2312"/>
          <w:sz w:val="24"/>
          <w:szCs w:val="24"/>
          <w:shd w:val="clear" w:color="auto" w:fill="FFFFFF"/>
        </w:rPr>
        <w:t>政府采购电子保函业务</w:t>
      </w:r>
      <w:r>
        <w:rPr>
          <w:rFonts w:hint="eastAsia" w:ascii="仿宋_GB2312" w:hAnsi="仿宋_GB2312" w:eastAsia="仿宋_GB2312" w:cs="仿宋_GB2312"/>
          <w:sz w:val="24"/>
          <w:szCs w:val="24"/>
          <w:shd w:val="clear" w:color="auto" w:fill="FFFFFF"/>
          <w:lang w:eastAsia="zh-CN"/>
        </w:rPr>
        <w:t>担保方</w:t>
      </w:r>
      <w:r>
        <w:rPr>
          <w:rFonts w:hint="eastAsia" w:ascii="仿宋_GB2312" w:hAnsi="仿宋_GB2312" w:eastAsia="仿宋_GB2312" w:cs="仿宋_GB2312"/>
          <w:sz w:val="24"/>
          <w:szCs w:val="24"/>
          <w:shd w:val="clear" w:color="auto" w:fill="FFFFFF"/>
        </w:rPr>
        <w:t>征集活动，委派人全权代表我单位处理本次征集的有关事务，并签署全部有关文件、协议及合同。我单位对委托代理人签署内容负全部责任。</w:t>
      </w:r>
    </w:p>
    <w:p>
      <w:pPr>
        <w:pStyle w:val="6"/>
        <w:widowControl/>
        <w:shd w:val="clear" w:color="auto" w:fill="FFFFFF"/>
        <w:spacing w:beforeAutospacing="0" w:afterAutospacing="0" w:line="580" w:lineRule="exact"/>
        <w:ind w:firstLine="480" w:firstLineChars="200"/>
        <w:jc w:val="both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shd w:val="clear" w:color="auto" w:fill="FFFFFF"/>
        </w:rPr>
        <w:t>本授权书于签署后生效，在收到撤销授权的书面通知以前，本授权书一直有效。被授权人签署的所有文件不因授权的撤销而失效。</w:t>
      </w:r>
    </w:p>
    <w:p>
      <w:pPr>
        <w:pStyle w:val="6"/>
        <w:widowControl/>
        <w:shd w:val="clear" w:color="auto" w:fill="FFFFFF"/>
        <w:spacing w:beforeAutospacing="0" w:afterAutospacing="0" w:line="580" w:lineRule="exact"/>
        <w:ind w:firstLine="480" w:firstLineChars="200"/>
        <w:jc w:val="both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shd w:val="clear" w:color="auto" w:fill="FFFFFF"/>
        </w:rPr>
        <w:t>委托代理人无转委托权。</w:t>
      </w:r>
    </w:p>
    <w:p>
      <w:pPr>
        <w:pStyle w:val="6"/>
        <w:widowControl/>
        <w:shd w:val="clear" w:color="auto" w:fill="FFFFFF"/>
        <w:spacing w:beforeAutospacing="0" w:afterAutospacing="0" w:line="580" w:lineRule="exact"/>
        <w:ind w:firstLine="480" w:firstLineChars="200"/>
        <w:jc w:val="both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shd w:val="clear" w:color="auto" w:fill="FFFFFF"/>
        </w:rPr>
        <w:t>特此委托。</w:t>
      </w:r>
    </w:p>
    <w:p>
      <w:pPr>
        <w:pStyle w:val="6"/>
        <w:widowControl/>
        <w:shd w:val="clear" w:color="auto" w:fill="FFFFFF"/>
        <w:spacing w:beforeAutospacing="0" w:afterAutospacing="0" w:line="144" w:lineRule="atLeast"/>
        <w:ind w:firstLine="240"/>
        <w:jc w:val="center"/>
        <w:rPr>
          <w:rFonts w:hint="eastAsia" w:ascii="仿宋_GB2312" w:hAnsi="仿宋_GB2312" w:eastAsia="仿宋_GB2312" w:cs="仿宋_GB2312"/>
          <w:color w:val="202020"/>
          <w:sz w:val="24"/>
          <w:szCs w:val="24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2829560</wp:posOffset>
                </wp:positionH>
                <wp:positionV relativeFrom="paragraph">
                  <wp:posOffset>189865</wp:posOffset>
                </wp:positionV>
                <wp:extent cx="2667635" cy="1861820"/>
                <wp:effectExtent l="6350" t="6350" r="18415" b="1143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635" cy="1861820"/>
                        </a:xfrm>
                        <a:prstGeom prst="rect">
                          <a:avLst/>
                        </a:prstGeom>
                        <a:noFill/>
                        <a:ln w="12700" cap="flat" cmpd="sng">
                          <a:solidFill>
                            <a:srgbClr val="41719C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22.8pt;margin-top:14.95pt;height:146.6pt;width:210.05pt;z-index:251660288;v-text-anchor:middle;mso-width-relative:page;mso-height-relative:page;" filled="f" stroked="t" coordsize="21600,21600" o:gfxdata="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BYAAABkcnMvUEsBAhQAFAAAAAgAh07iQIZkAHncAAAACgEAAA8AAAAAAAAAAQAgAAAAOAAA&#10;AGRycy9kb3ducmV2LnhtbFBLAQIUABQAAAAIAIdO4kBRS3UG7gEAAMQDAAAOAAAAAAAAAAEAIAAA&#10;AEEBAABkcnMvZTJvRG9jLnhtbFBLBQYAAAAABgAGAFkBAAChBQAAAAA=&#10;">
                <v:fill on="f" focussize="0,0"/>
                <v:stroke weight="1pt" color="#41719C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238760</wp:posOffset>
                </wp:positionH>
                <wp:positionV relativeFrom="paragraph">
                  <wp:posOffset>183515</wp:posOffset>
                </wp:positionV>
                <wp:extent cx="2557780" cy="1858010"/>
                <wp:effectExtent l="6350" t="6350" r="7620" b="21590"/>
                <wp:wrapNone/>
                <wp:docPr id="1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57780" cy="1858010"/>
                        </a:xfrm>
                        <a:prstGeom prst="rect">
                          <a:avLst/>
                        </a:prstGeom>
                        <a:noFill/>
                        <a:ln w="12700" cap="flat" cmpd="sng">
                          <a:solidFill>
                            <a:srgbClr val="41719C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ect id="矩形 3" o:spid="_x0000_s1026" o:spt="1" style="position:absolute;left:0pt;margin-left:18.8pt;margin-top:14.45pt;height:146.3pt;width:201.4pt;z-index:251659264;v-text-anchor:middle;mso-width-relative:page;mso-height-relative:page;" filled="f" stroked="t" coordsize="21600,21600" o:gfxdata="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WAAAAZHJzL1BLAQIUABQAAAAIAIdO4kB802Kr2wAAAAkBAAAPAAAAAAAAAAEAIAAAADgAAABk&#10;cnMvZG93bnJldi54bWxQSwECFAAUAAAACACHTuJAXYo71O0BAADEAwAADgAAAAAAAAABACAAAABA&#10;AQAAZHJzL2Uyb0RvYy54bWxQSwUGAAAAAAYABgBZAQAAnwUAAAAA&#10;">
                <v:fill on="f" focussize="0,0"/>
                <v:stroke weight="1pt" color="#41719C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pStyle w:val="6"/>
        <w:widowControl/>
        <w:shd w:val="clear" w:color="auto" w:fill="FFFFFF"/>
        <w:spacing w:beforeAutospacing="0" w:afterAutospacing="0" w:line="144" w:lineRule="atLeast"/>
        <w:ind w:firstLine="240"/>
        <w:jc w:val="center"/>
        <w:rPr>
          <w:rFonts w:hint="eastAsia" w:ascii="仿宋_GB2312" w:hAnsi="仿宋_GB2312" w:eastAsia="仿宋_GB2312" w:cs="仿宋_GB2312"/>
          <w:color w:val="202020"/>
          <w:sz w:val="24"/>
          <w:szCs w:val="24"/>
          <w:shd w:val="clear" w:color="auto" w:fill="FFFFFF"/>
        </w:rPr>
      </w:pPr>
    </w:p>
    <w:p>
      <w:pPr>
        <w:pStyle w:val="6"/>
        <w:widowControl/>
        <w:shd w:val="clear" w:color="auto" w:fill="FFFFFF"/>
        <w:spacing w:beforeAutospacing="0" w:afterAutospacing="0" w:line="144" w:lineRule="atLeast"/>
        <w:ind w:firstLine="240"/>
        <w:jc w:val="center"/>
        <w:rPr>
          <w:rFonts w:hint="eastAsia" w:ascii="仿宋_GB2312" w:hAnsi="仿宋_GB2312" w:eastAsia="仿宋_GB2312" w:cs="仿宋_GB2312"/>
          <w:color w:val="202020"/>
          <w:sz w:val="24"/>
          <w:szCs w:val="24"/>
          <w:shd w:val="clear" w:color="auto" w:fill="FFFFFF"/>
        </w:rPr>
      </w:pPr>
    </w:p>
    <w:p>
      <w:pPr>
        <w:pStyle w:val="6"/>
        <w:widowControl/>
        <w:shd w:val="clear" w:color="auto" w:fill="FFFFFF"/>
        <w:spacing w:beforeAutospacing="0" w:afterAutospacing="0" w:line="144" w:lineRule="atLeast"/>
        <w:ind w:firstLine="240"/>
        <w:jc w:val="center"/>
        <w:rPr>
          <w:rFonts w:hint="eastAsia" w:ascii="仿宋_GB2312" w:hAnsi="仿宋_GB2312" w:eastAsia="仿宋_GB2312" w:cs="仿宋_GB2312"/>
          <w:color w:val="20202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202020"/>
          <w:sz w:val="24"/>
          <w:szCs w:val="24"/>
          <w:shd w:val="clear" w:color="auto" w:fill="FFFFFF"/>
        </w:rPr>
        <w:t>  </w:t>
      </w:r>
      <w:r>
        <w:rPr>
          <w:rFonts w:hint="eastAsia" w:ascii="仿宋_GB2312" w:hAnsi="仿宋_GB2312" w:eastAsia="仿宋_GB2312" w:cs="仿宋_GB2312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3" name="图片 1" descr="微信图片_202009031638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微信图片_20200903163837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widowControl/>
        <w:shd w:val="clear" w:color="auto" w:fill="FFFFFF"/>
        <w:tabs>
          <w:tab w:val="left" w:pos="6113"/>
        </w:tabs>
        <w:spacing w:beforeAutospacing="0" w:afterAutospacing="0" w:line="144" w:lineRule="atLeast"/>
        <w:ind w:firstLine="1440" w:firstLineChars="600"/>
        <w:jc w:val="both"/>
        <w:rPr>
          <w:rFonts w:hint="eastAsia" w:ascii="仿宋_GB2312" w:hAnsi="仿宋_GB2312" w:eastAsia="仿宋_GB2312" w:cs="仿宋_GB2312"/>
          <w:color w:val="202020"/>
          <w:sz w:val="24"/>
          <w:szCs w:val="24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202020"/>
          <w:sz w:val="24"/>
          <w:szCs w:val="24"/>
          <w:shd w:val="clear" w:color="auto" w:fill="FFFFFF"/>
        </w:rPr>
        <w:t xml:space="preserve">法定代表人身份证               </w:t>
      </w:r>
      <w:r>
        <w:rPr>
          <w:rFonts w:hint="eastAsia" w:ascii="仿宋_GB2312" w:hAnsi="仿宋_GB2312" w:eastAsia="仿宋_GB2312" w:cs="仿宋_GB2312"/>
          <w:color w:val="202020"/>
          <w:sz w:val="24"/>
          <w:szCs w:val="24"/>
          <w:shd w:val="clear" w:color="auto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202020"/>
          <w:sz w:val="24"/>
          <w:szCs w:val="24"/>
          <w:shd w:val="clear" w:color="auto" w:fill="FFFFFF"/>
        </w:rPr>
        <w:t>委托代理人身份</w:t>
      </w:r>
      <w:r>
        <w:rPr>
          <w:rFonts w:hint="eastAsia" w:ascii="仿宋_GB2312" w:hAnsi="仿宋_GB2312" w:eastAsia="仿宋_GB2312" w:cs="仿宋_GB2312"/>
          <w:color w:val="202020"/>
          <w:sz w:val="24"/>
          <w:szCs w:val="24"/>
          <w:shd w:val="clear" w:color="auto" w:fill="FFFFFF"/>
          <w:lang w:eastAsia="zh-CN"/>
        </w:rPr>
        <w:t>证</w:t>
      </w:r>
    </w:p>
    <w:p>
      <w:pPr>
        <w:pStyle w:val="6"/>
        <w:widowControl/>
        <w:shd w:val="clear" w:color="auto" w:fill="FFFFFF"/>
        <w:spacing w:beforeAutospacing="0" w:afterAutospacing="0" w:line="144" w:lineRule="atLeast"/>
        <w:jc w:val="center"/>
        <w:rPr>
          <w:rFonts w:hint="eastAsia" w:ascii="仿宋_GB2312" w:hAnsi="仿宋_GB2312" w:eastAsia="仿宋_GB2312" w:cs="仿宋_GB2312"/>
          <w:color w:val="202020"/>
          <w:sz w:val="24"/>
          <w:szCs w:val="24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202020"/>
          <w:sz w:val="24"/>
          <w:szCs w:val="24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202020"/>
          <w:sz w:val="24"/>
          <w:szCs w:val="24"/>
          <w:shd w:val="clear" w:color="auto" w:fill="FFFFFF"/>
        </w:rPr>
        <w:t>（正面）                           （正面）</w:t>
      </w:r>
    </w:p>
    <w:p>
      <w:pPr>
        <w:pStyle w:val="6"/>
        <w:widowControl/>
        <w:shd w:val="clear" w:color="auto" w:fill="FFFFFF"/>
        <w:spacing w:beforeAutospacing="0" w:afterAutospacing="0" w:line="144" w:lineRule="atLeast"/>
        <w:ind w:firstLine="278"/>
        <w:rPr>
          <w:rFonts w:hint="eastAsia" w:ascii="仿宋_GB2312" w:hAnsi="仿宋_GB2312" w:eastAsia="仿宋_GB2312" w:cs="仿宋_GB2312"/>
          <w:color w:val="20202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202020"/>
          <w:sz w:val="24"/>
          <w:szCs w:val="24"/>
          <w:shd w:val="clear" w:color="auto" w:fill="FFFFFF"/>
        </w:rPr>
        <w:t> </w:t>
      </w:r>
    </w:p>
    <w:p>
      <w:pPr>
        <w:pStyle w:val="6"/>
        <w:widowControl/>
        <w:shd w:val="clear" w:color="auto" w:fill="FFFFFF"/>
        <w:spacing w:beforeAutospacing="0" w:afterAutospacing="0"/>
        <w:ind w:firstLine="240"/>
        <w:rPr>
          <w:rFonts w:hint="eastAsia" w:ascii="仿宋_GB2312" w:hAnsi="仿宋_GB2312" w:eastAsia="仿宋_GB2312" w:cs="仿宋_GB2312"/>
          <w:color w:val="202020"/>
          <w:sz w:val="24"/>
          <w:szCs w:val="24"/>
        </w:rPr>
      </w:pPr>
    </w:p>
    <w:p>
      <w:pPr>
        <w:pStyle w:val="6"/>
        <w:widowControl/>
        <w:shd w:val="clear" w:color="auto" w:fill="FFFFFF"/>
        <w:spacing w:beforeAutospacing="0" w:afterAutospacing="0" w:line="144" w:lineRule="atLeast"/>
        <w:ind w:firstLine="278"/>
        <w:rPr>
          <w:rFonts w:hint="eastAsia" w:ascii="仿宋_GB2312" w:hAnsi="仿宋_GB2312" w:eastAsia="仿宋_GB2312" w:cs="仿宋_GB2312"/>
          <w:color w:val="202020"/>
          <w:sz w:val="24"/>
          <w:szCs w:val="24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202020"/>
          <w:sz w:val="24"/>
          <w:szCs w:val="24"/>
          <w:shd w:val="clear" w:color="auto" w:fill="FFFFFF"/>
        </w:rPr>
        <w:t> </w:t>
      </w:r>
    </w:p>
    <w:p>
      <w:pPr>
        <w:pStyle w:val="6"/>
        <w:widowControl/>
        <w:shd w:val="clear" w:color="auto" w:fill="FFFFFF"/>
        <w:spacing w:beforeAutospacing="0" w:afterAutospacing="0" w:line="144" w:lineRule="atLeast"/>
        <w:ind w:firstLine="6720" w:firstLineChars="2800"/>
        <w:rPr>
          <w:rFonts w:hint="eastAsia" w:ascii="仿宋_GB2312" w:hAnsi="仿宋_GB2312" w:eastAsia="仿宋_GB2312" w:cs="仿宋_GB2312"/>
          <w:color w:val="202020"/>
          <w:sz w:val="24"/>
          <w:szCs w:val="24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2840990</wp:posOffset>
                </wp:positionH>
                <wp:positionV relativeFrom="paragraph">
                  <wp:posOffset>94615</wp:posOffset>
                </wp:positionV>
                <wp:extent cx="2658110" cy="1858010"/>
                <wp:effectExtent l="6350" t="6350" r="21590" b="21590"/>
                <wp:wrapNone/>
                <wp:docPr id="6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8110" cy="1858010"/>
                        </a:xfrm>
                        <a:prstGeom prst="rect">
                          <a:avLst/>
                        </a:prstGeom>
                        <a:noFill/>
                        <a:ln w="12700" cap="flat" cmpd="sng">
                          <a:solidFill>
                            <a:srgbClr val="41719C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ect id="矩形 3" o:spid="_x0000_s1026" o:spt="1" style="position:absolute;left:0pt;margin-left:223.7pt;margin-top:7.45pt;height:146.3pt;width:209.3pt;z-index:251662336;v-text-anchor:middle;mso-width-relative:page;mso-height-relative:page;" filled="f" stroked="t" coordsize="21600,21600" o:gfxdata="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WAAAAZHJzL1BLAQIUABQAAAAIAIdO4kBEnExK2wAAAAoBAAAPAAAAAAAAAAEAIAAAADgAAABk&#10;cnMvZG93bnJldi54bWxQSwECFAAUAAAACACHTuJAiuLHYO0BAADEAwAADgAAAAAAAAABACAAAABA&#10;AQAAZHJzL2Uyb0RvYy54bWxQSwUGAAAAAAYABgBZAQAAnwUAAAAA&#10;">
                <v:fill on="f" focussize="0,0"/>
                <v:stroke weight="1pt" color="#41719C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254000</wp:posOffset>
                </wp:positionH>
                <wp:positionV relativeFrom="paragraph">
                  <wp:posOffset>90170</wp:posOffset>
                </wp:positionV>
                <wp:extent cx="2544445" cy="1858010"/>
                <wp:effectExtent l="6350" t="6350" r="20955" b="21590"/>
                <wp:wrapNone/>
                <wp:docPr id="4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4445" cy="1858010"/>
                        </a:xfrm>
                        <a:prstGeom prst="rect">
                          <a:avLst/>
                        </a:prstGeom>
                        <a:noFill/>
                        <a:ln w="12700" cap="flat" cmpd="sng">
                          <a:solidFill>
                            <a:srgbClr val="41719C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rect id="矩形 3" o:spid="_x0000_s1026" o:spt="1" style="position:absolute;left:0pt;margin-left:20pt;margin-top:7.1pt;height:146.3pt;width:200.35pt;z-index:251661312;v-text-anchor:middle;mso-width-relative:page;mso-height-relative:page;" filled="f" stroked="t" coordsize="21600,21600" o:gfxdata="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BYAAABkcnMvUEsBAhQAFAAAAAgAh07iQFplHzzaAAAACQEAAA8AAAAAAAAAAQAgAAAAOAAAAGRy&#10;cy9kb3ducmV2LnhtbFBLAQIUABQAAAAIAIdO4kCjdUJi7QEAAMQDAAAOAAAAAAAAAAEAIAAAAD8B&#10;AABkcnMvZTJvRG9jLnhtbFBLBQYAAAAABgAGAFkBAACeBQAAAAA=&#10;">
                <v:fill on="f" focussize="0,0"/>
                <v:stroke weight="1pt" color="#41719C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pStyle w:val="6"/>
        <w:widowControl/>
        <w:shd w:val="clear" w:color="auto" w:fill="FFFFFF"/>
        <w:spacing w:beforeAutospacing="0" w:afterAutospacing="0" w:line="144" w:lineRule="atLeast"/>
        <w:ind w:firstLine="580" w:firstLineChars="242"/>
        <w:rPr>
          <w:rFonts w:hint="eastAsia" w:ascii="仿宋_GB2312" w:hAnsi="仿宋_GB2312" w:eastAsia="仿宋_GB2312" w:cs="仿宋_GB2312"/>
          <w:color w:val="202020"/>
          <w:sz w:val="24"/>
          <w:szCs w:val="24"/>
          <w:shd w:val="clear" w:color="auto" w:fill="FFFFFF"/>
        </w:rPr>
      </w:pPr>
    </w:p>
    <w:p>
      <w:pPr>
        <w:pStyle w:val="6"/>
        <w:widowControl/>
        <w:shd w:val="clear" w:color="auto" w:fill="FFFFFF"/>
        <w:spacing w:beforeAutospacing="0" w:afterAutospacing="0" w:line="144" w:lineRule="atLeast"/>
        <w:ind w:firstLine="0" w:firstLineChars="0"/>
        <w:rPr>
          <w:rFonts w:hint="eastAsia" w:ascii="仿宋_GB2312" w:hAnsi="仿宋_GB2312" w:eastAsia="仿宋_GB2312" w:cs="仿宋_GB2312"/>
          <w:color w:val="202020"/>
          <w:sz w:val="24"/>
          <w:szCs w:val="24"/>
          <w:shd w:val="clear" w:color="auto" w:fill="FFFFFF"/>
        </w:rPr>
      </w:pPr>
    </w:p>
    <w:p>
      <w:pPr>
        <w:pStyle w:val="6"/>
        <w:widowControl/>
        <w:shd w:val="clear" w:color="auto" w:fill="FFFFFF"/>
        <w:spacing w:beforeAutospacing="0" w:afterAutospacing="0" w:line="144" w:lineRule="atLeast"/>
        <w:ind w:firstLine="240"/>
        <w:jc w:val="center"/>
        <w:rPr>
          <w:rFonts w:hint="eastAsia" w:ascii="仿宋_GB2312" w:hAnsi="仿宋_GB2312" w:eastAsia="仿宋_GB2312" w:cs="仿宋_GB2312"/>
          <w:color w:val="202020"/>
          <w:sz w:val="24"/>
          <w:szCs w:val="24"/>
        </w:rPr>
      </w:pPr>
    </w:p>
    <w:p>
      <w:pPr>
        <w:pStyle w:val="6"/>
        <w:widowControl/>
        <w:shd w:val="clear" w:color="auto" w:fill="FFFFFF"/>
        <w:tabs>
          <w:tab w:val="left" w:pos="6113"/>
        </w:tabs>
        <w:spacing w:beforeAutospacing="0" w:afterAutospacing="0" w:line="144" w:lineRule="atLeast"/>
        <w:jc w:val="center"/>
        <w:rPr>
          <w:rFonts w:hint="eastAsia" w:ascii="仿宋_GB2312" w:hAnsi="仿宋_GB2312" w:eastAsia="仿宋_GB2312" w:cs="仿宋_GB2312"/>
          <w:color w:val="202020"/>
          <w:sz w:val="24"/>
          <w:szCs w:val="24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202020"/>
          <w:sz w:val="24"/>
          <w:szCs w:val="24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202020"/>
          <w:sz w:val="24"/>
          <w:szCs w:val="24"/>
          <w:shd w:val="clear" w:color="auto" w:fill="FFFFFF"/>
        </w:rPr>
        <w:t>法定代表人身份证</w:t>
      </w:r>
      <w:r>
        <w:rPr>
          <w:rFonts w:hint="eastAsia" w:ascii="仿宋_GB2312" w:hAnsi="仿宋_GB2312" w:eastAsia="仿宋_GB2312" w:cs="仿宋_GB2312"/>
          <w:color w:val="202020"/>
          <w:sz w:val="24"/>
          <w:szCs w:val="24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202020"/>
          <w:sz w:val="24"/>
          <w:szCs w:val="24"/>
          <w:shd w:val="clear" w:color="auto" w:fill="FFFFFF"/>
        </w:rPr>
        <w:t xml:space="preserve">   </w:t>
      </w:r>
      <w:r>
        <w:rPr>
          <w:rFonts w:hint="eastAsia" w:ascii="仿宋_GB2312" w:hAnsi="仿宋_GB2312" w:eastAsia="仿宋_GB2312" w:cs="仿宋_GB2312"/>
          <w:color w:val="202020"/>
          <w:sz w:val="24"/>
          <w:szCs w:val="24"/>
          <w:shd w:val="clear" w:color="auto" w:fill="FFFFFF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color w:val="202020"/>
          <w:sz w:val="24"/>
          <w:szCs w:val="24"/>
          <w:shd w:val="clear" w:color="auto" w:fill="FFFFFF"/>
        </w:rPr>
        <w:t>委托代理人身份证</w:t>
      </w:r>
      <w:r>
        <w:rPr>
          <w:rFonts w:hint="eastAsia" w:ascii="仿宋_GB2312" w:hAnsi="仿宋_GB2312" w:eastAsia="仿宋_GB2312" w:cs="仿宋_GB2312"/>
          <w:color w:val="202020"/>
          <w:sz w:val="24"/>
          <w:szCs w:val="24"/>
          <w:shd w:val="clear" w:color="auto" w:fill="FFFFFF"/>
          <w:lang w:val="en-US" w:eastAsia="zh-CN"/>
        </w:rPr>
        <w:t xml:space="preserve"> </w:t>
      </w:r>
    </w:p>
    <w:p>
      <w:pPr>
        <w:pStyle w:val="6"/>
        <w:widowControl/>
        <w:shd w:val="clear" w:color="auto" w:fill="FFFFFF"/>
        <w:spacing w:beforeAutospacing="0" w:afterAutospacing="0" w:line="144" w:lineRule="atLeast"/>
        <w:jc w:val="center"/>
        <w:rPr>
          <w:rFonts w:hint="eastAsia" w:ascii="仿宋_GB2312" w:hAnsi="仿宋_GB2312" w:eastAsia="仿宋_GB2312" w:cs="仿宋_GB2312"/>
          <w:color w:val="202020"/>
          <w:sz w:val="24"/>
          <w:szCs w:val="24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202020"/>
          <w:sz w:val="24"/>
          <w:szCs w:val="24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202020"/>
          <w:sz w:val="24"/>
          <w:szCs w:val="24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color w:val="202020"/>
          <w:sz w:val="24"/>
          <w:szCs w:val="24"/>
          <w:shd w:val="clear" w:color="auto" w:fill="FFFFFF"/>
          <w:lang w:eastAsia="zh-CN"/>
        </w:rPr>
        <w:t>反</w:t>
      </w:r>
      <w:r>
        <w:rPr>
          <w:rFonts w:hint="eastAsia" w:ascii="仿宋_GB2312" w:hAnsi="仿宋_GB2312" w:eastAsia="仿宋_GB2312" w:cs="仿宋_GB2312"/>
          <w:color w:val="202020"/>
          <w:sz w:val="24"/>
          <w:szCs w:val="24"/>
          <w:shd w:val="clear" w:color="auto" w:fill="FFFFFF"/>
        </w:rPr>
        <w:t>面）                          （反面）</w:t>
      </w:r>
    </w:p>
    <w:p>
      <w:pPr>
        <w:pStyle w:val="6"/>
        <w:widowControl/>
        <w:shd w:val="clear" w:color="auto" w:fill="FFFFFF"/>
        <w:tabs>
          <w:tab w:val="left" w:pos="6113"/>
        </w:tabs>
        <w:spacing w:beforeAutospacing="0" w:afterAutospacing="0" w:line="144" w:lineRule="atLeast"/>
        <w:ind w:firstLine="960" w:firstLineChars="400"/>
        <w:jc w:val="both"/>
        <w:rPr>
          <w:rFonts w:hint="eastAsia" w:ascii="仿宋_GB2312" w:hAnsi="仿宋_GB2312" w:eastAsia="仿宋_GB2312" w:cs="仿宋_GB2312"/>
          <w:color w:val="202020"/>
          <w:sz w:val="24"/>
          <w:szCs w:val="24"/>
          <w:shd w:val="clear" w:color="auto" w:fill="FFFFFF"/>
        </w:rPr>
      </w:pPr>
    </w:p>
    <w:p>
      <w:pPr>
        <w:pStyle w:val="6"/>
        <w:widowControl/>
        <w:shd w:val="clear" w:color="auto" w:fill="FFFFFF"/>
        <w:spacing w:beforeAutospacing="0" w:afterAutospacing="0" w:line="144" w:lineRule="atLeast"/>
        <w:ind w:firstLine="580" w:firstLineChars="242"/>
        <w:rPr>
          <w:rFonts w:hint="eastAsia" w:ascii="仿宋_GB2312" w:hAnsi="仿宋_GB2312" w:eastAsia="仿宋_GB2312" w:cs="仿宋_GB2312"/>
          <w:color w:val="202020"/>
          <w:sz w:val="24"/>
          <w:szCs w:val="24"/>
          <w:shd w:val="clear" w:color="auto" w:fill="FFFFFF"/>
        </w:rPr>
      </w:pPr>
    </w:p>
    <w:p>
      <w:pPr>
        <w:pStyle w:val="6"/>
        <w:widowControl/>
        <w:shd w:val="clear" w:color="auto" w:fill="FFFFFF"/>
        <w:spacing w:beforeAutospacing="0" w:afterAutospacing="0" w:line="144" w:lineRule="atLeast"/>
        <w:ind w:firstLine="580" w:firstLineChars="242"/>
        <w:rPr>
          <w:rFonts w:hint="eastAsia" w:ascii="仿宋_GB2312" w:hAnsi="仿宋_GB2312" w:eastAsia="仿宋_GB2312" w:cs="仿宋_GB2312"/>
          <w:color w:val="202020"/>
          <w:sz w:val="24"/>
          <w:szCs w:val="24"/>
          <w:shd w:val="clear" w:color="auto" w:fill="FFFFFF"/>
        </w:rPr>
      </w:pPr>
    </w:p>
    <w:p>
      <w:pPr>
        <w:pStyle w:val="6"/>
        <w:widowControl/>
        <w:shd w:val="clear" w:color="auto" w:fill="FFFFFF"/>
        <w:spacing w:beforeAutospacing="0" w:afterAutospacing="0" w:line="144" w:lineRule="atLeast"/>
        <w:ind w:firstLine="580" w:firstLineChars="242"/>
        <w:rPr>
          <w:rFonts w:hint="eastAsia" w:ascii="仿宋_GB2312" w:hAnsi="仿宋_GB2312" w:eastAsia="仿宋_GB2312" w:cs="仿宋_GB2312"/>
          <w:color w:val="202020"/>
          <w:sz w:val="24"/>
          <w:szCs w:val="24"/>
          <w:shd w:val="clear" w:color="auto" w:fill="FFFFFF"/>
        </w:rPr>
      </w:pPr>
    </w:p>
    <w:p>
      <w:pPr>
        <w:pStyle w:val="6"/>
        <w:widowControl/>
        <w:shd w:val="clear" w:color="auto" w:fill="FFFFFF"/>
        <w:spacing w:beforeAutospacing="0" w:afterAutospacing="0" w:line="144" w:lineRule="atLeast"/>
        <w:ind w:firstLine="580" w:firstLineChars="242"/>
        <w:rPr>
          <w:rFonts w:hint="eastAsia" w:ascii="仿宋_GB2312" w:hAnsi="仿宋_GB2312" w:eastAsia="仿宋_GB2312" w:cs="仿宋_GB2312"/>
          <w:color w:val="202020"/>
          <w:sz w:val="24"/>
          <w:szCs w:val="24"/>
          <w:shd w:val="clear" w:color="auto" w:fill="FFFFFF"/>
        </w:rPr>
      </w:pPr>
    </w:p>
    <w:p>
      <w:pPr>
        <w:pStyle w:val="6"/>
        <w:widowControl/>
        <w:shd w:val="clear" w:color="auto" w:fill="FFFFFF"/>
        <w:spacing w:beforeAutospacing="0" w:afterAutospacing="0" w:line="144" w:lineRule="atLeast"/>
        <w:ind w:firstLine="580" w:firstLineChars="242"/>
        <w:rPr>
          <w:rFonts w:hint="eastAsia" w:ascii="仿宋_GB2312" w:hAnsi="仿宋_GB2312" w:eastAsia="仿宋_GB2312" w:cs="仿宋_GB2312"/>
          <w:color w:val="202020"/>
          <w:sz w:val="24"/>
          <w:szCs w:val="24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202020"/>
          <w:sz w:val="24"/>
          <w:szCs w:val="24"/>
          <w:shd w:val="clear" w:color="auto" w:fill="FFFFFF"/>
        </w:rPr>
        <w:t>法定代表人：（签章）</w:t>
      </w:r>
      <w:r>
        <w:rPr>
          <w:rFonts w:hint="eastAsia" w:ascii="仿宋_GB2312" w:hAnsi="仿宋_GB2312" w:eastAsia="仿宋_GB2312" w:cs="仿宋_GB2312"/>
          <w:color w:val="202020"/>
          <w:sz w:val="24"/>
          <w:szCs w:val="24"/>
          <w:shd w:val="clear" w:color="auto" w:fill="FFFFFF"/>
          <w:lang w:val="en-US" w:eastAsia="zh-CN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color w:val="202020"/>
          <w:sz w:val="24"/>
          <w:szCs w:val="24"/>
          <w:shd w:val="clear" w:color="auto" w:fill="FFFFFF"/>
        </w:rPr>
        <w:t>年    月    日</w:t>
      </w:r>
    </w:p>
    <w:p>
      <w:pPr>
        <w:pStyle w:val="6"/>
        <w:widowControl/>
        <w:shd w:val="clear" w:color="auto" w:fill="FFFFFF"/>
        <w:spacing w:beforeAutospacing="0" w:afterAutospacing="0" w:line="144" w:lineRule="atLeast"/>
        <w:ind w:firstLine="580" w:firstLineChars="242"/>
        <w:rPr>
          <w:rFonts w:hint="eastAsia" w:ascii="仿宋_GB2312" w:hAnsi="仿宋_GB2312" w:eastAsia="仿宋_GB2312" w:cs="仿宋_GB2312"/>
          <w:color w:val="202020"/>
          <w:sz w:val="24"/>
          <w:szCs w:val="24"/>
          <w:shd w:val="clear" w:color="auto" w:fill="FFFFFF"/>
        </w:rPr>
      </w:pP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ind w:right="0" w:firstLine="0" w:firstLineChars="0"/>
        <w:jc w:val="both"/>
        <w:textAlignment w:val="auto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24"/>
          <w:szCs w:val="24"/>
          <w:lang w:val="en-US" w:eastAsia="zh-CN" w:bidi="ar"/>
        </w:rPr>
        <w:t>模板三</w:t>
      </w:r>
    </w:p>
    <w:p>
      <w:pPr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黑龙江省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政府采购</w:t>
      </w: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auto"/>
          <w:lang w:val="en-US" w:eastAsia="zh-CN"/>
        </w:rPr>
        <w:t>履约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电子保函产品信息表</w:t>
      </w:r>
    </w:p>
    <w:p>
      <w:pPr>
        <w:pStyle w:val="2"/>
        <w:rPr>
          <w:rFonts w:hint="eastAsia"/>
        </w:rPr>
      </w:pPr>
    </w:p>
    <w:tbl>
      <w:tblPr>
        <w:tblStyle w:val="11"/>
        <w:tblW w:w="8775" w:type="dxa"/>
        <w:tblInd w:w="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0"/>
        <w:gridCol w:w="2321"/>
        <w:gridCol w:w="4664"/>
      </w:tblGrid>
      <w:tr>
        <w:trPr>
          <w:trHeight w:val="662" w:hRule="atLeast"/>
        </w:trPr>
        <w:tc>
          <w:tcPr>
            <w:tcW w:w="17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机构名称</w:t>
            </w:r>
          </w:p>
        </w:tc>
        <w:tc>
          <w:tcPr>
            <w:tcW w:w="6985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rPr>
          <w:trHeight w:val="681" w:hRule="atLeast"/>
        </w:trPr>
        <w:tc>
          <w:tcPr>
            <w:tcW w:w="17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保函类型</w:t>
            </w:r>
          </w:p>
        </w:tc>
        <w:tc>
          <w:tcPr>
            <w:tcW w:w="6985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□直开式保函 □分离式保函 □保证保险凭证 □商业担保保函</w:t>
            </w:r>
          </w:p>
        </w:tc>
      </w:tr>
      <w:tr>
        <w:trPr>
          <w:trHeight w:val="958" w:hRule="atLeast"/>
        </w:trPr>
        <w:tc>
          <w:tcPr>
            <w:tcW w:w="17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产品简介</w:t>
            </w:r>
          </w:p>
        </w:tc>
        <w:tc>
          <w:tcPr>
            <w:tcW w:w="6985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rPr>
          <w:trHeight w:val="1255" w:hRule="atLeast"/>
        </w:trPr>
        <w:tc>
          <w:tcPr>
            <w:tcW w:w="17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投保资料要求</w:t>
            </w:r>
          </w:p>
        </w:tc>
        <w:tc>
          <w:tcPr>
            <w:tcW w:w="6985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□项目信息（□含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采购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文件</w:t>
            </w: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</w:rPr>
              <w:t>、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中标通知书等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）</w:t>
            </w: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供应商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营业执照、企业法人身份证</w:t>
            </w: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Hans"/>
              </w:rPr>
              <w:t>供应商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委托担保协议</w:t>
            </w: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□其他________</w:t>
            </w:r>
          </w:p>
        </w:tc>
      </w:tr>
      <w:tr>
        <w:trPr>
          <w:trHeight w:val="4191" w:hRule="atLeast"/>
        </w:trPr>
        <w:tc>
          <w:tcPr>
            <w:tcW w:w="17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服务费用标准</w:t>
            </w:r>
          </w:p>
        </w:tc>
        <w:tc>
          <w:tcPr>
            <w:tcW w:w="6985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担保费率：________________________（可固定费率或阶梯费率）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最低担保费：________元/笔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最高担保额：________元/笔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最低担保额：________元/笔</w:t>
            </w:r>
          </w:p>
          <w:p>
            <w:pPr>
              <w:pStyle w:val="2"/>
              <w:rPr>
                <w:rFonts w:hint="eastAsia" w:eastAsia="仿宋_GB2312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Hans"/>
              </w:rPr>
              <w:t>注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eastAsia="zh-Hans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Hans"/>
              </w:rPr>
              <w:t>收费标准按照履约电子保函管理办法执行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eastAsia="zh-Hans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Hans"/>
              </w:rPr>
              <w:t>每季度费率不高于保函保额x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eastAsia="zh-Hans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Hans"/>
              </w:rPr>
              <w:t>.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eastAsia="zh-Hans"/>
              </w:rPr>
              <w:t>5%，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Hans"/>
              </w:rPr>
              <w:t>单笔最低费用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eastAsia="zh-Hans"/>
              </w:rPr>
              <w:t>500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Hans"/>
              </w:rPr>
              <w:t>元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eastAsia="zh-Hans"/>
              </w:rPr>
              <w:t>。</w:t>
            </w:r>
          </w:p>
          <w:p>
            <w:pPr>
              <w:pStyle w:val="2"/>
              <w:rPr>
                <w:rFonts w:hint="eastAsia"/>
              </w:rPr>
            </w:pPr>
          </w:p>
        </w:tc>
      </w:tr>
      <w:tr>
        <w:trPr>
          <w:trHeight w:val="862" w:hRule="atLeast"/>
        </w:trPr>
        <w:tc>
          <w:tcPr>
            <w:tcW w:w="17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承诺出函时间</w:t>
            </w:r>
          </w:p>
        </w:tc>
        <w:tc>
          <w:tcPr>
            <w:tcW w:w="6985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      ）工作日内出函</w:t>
            </w:r>
          </w:p>
        </w:tc>
      </w:tr>
      <w:tr>
        <w:trPr>
          <w:trHeight w:val="846" w:hRule="atLeast"/>
        </w:trPr>
        <w:tc>
          <w:tcPr>
            <w:tcW w:w="17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信息登记状态</w:t>
            </w:r>
          </w:p>
        </w:tc>
        <w:tc>
          <w:tcPr>
            <w:tcW w:w="6985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□初次提交        □补充／变更信息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808" w:hRule="atLeast"/>
        </w:trPr>
        <w:tc>
          <w:tcPr>
            <w:tcW w:w="4111" w:type="dxa"/>
            <w:gridSpan w:val="2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负责人签名：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年  月  日</w:t>
            </w:r>
          </w:p>
        </w:tc>
        <w:tc>
          <w:tcPr>
            <w:tcW w:w="4664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公章：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年   月   日</w:t>
            </w:r>
          </w:p>
        </w:tc>
      </w:tr>
    </w:tbl>
    <w:p>
      <w:pPr>
        <w:pStyle w:val="6"/>
        <w:widowControl/>
        <w:shd w:val="clear" w:color="auto" w:fill="FFFFFF"/>
        <w:spacing w:beforeAutospacing="0" w:afterAutospacing="0" w:line="144" w:lineRule="atLeast"/>
        <w:rPr>
          <w:rFonts w:cs="Times New Roman"/>
          <w:shd w:val="clear" w:color="auto" w:fill="FFFFFF"/>
        </w:rPr>
      </w:pPr>
    </w:p>
    <w:sectPr>
      <w:footerReference r:id="rId3" w:type="default"/>
      <w:pgSz w:w="11906" w:h="16838"/>
      <w:pgMar w:top="2098" w:right="1531" w:bottom="1871" w:left="1531" w:header="851" w:footer="164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汉仪楷体简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  <w:rFonts w:ascii="宋体" w:cs="Times New Roman"/>
        <w:sz w:val="24"/>
        <w:szCs w:val="24"/>
      </w:rPr>
    </w:pPr>
    <w:r>
      <w:rPr>
        <w:rStyle w:val="9"/>
        <w:rFonts w:ascii="宋体" w:hAnsi="宋体" w:cs="宋体"/>
        <w:sz w:val="24"/>
        <w:szCs w:val="24"/>
      </w:rPr>
      <w:fldChar w:fldCharType="begin"/>
    </w:r>
    <w:r>
      <w:rPr>
        <w:rStyle w:val="9"/>
        <w:rFonts w:ascii="宋体" w:hAnsi="宋体" w:cs="宋体"/>
        <w:sz w:val="24"/>
        <w:szCs w:val="24"/>
      </w:rPr>
      <w:instrText xml:space="preserve">PAGE  </w:instrText>
    </w:r>
    <w:r>
      <w:rPr>
        <w:rStyle w:val="9"/>
        <w:rFonts w:ascii="宋体" w:hAnsi="宋体" w:cs="宋体"/>
        <w:sz w:val="24"/>
        <w:szCs w:val="24"/>
      </w:rPr>
      <w:fldChar w:fldCharType="separate"/>
    </w:r>
    <w:r>
      <w:rPr>
        <w:rStyle w:val="9"/>
        <w:rFonts w:ascii="宋体" w:hAnsi="宋体" w:cs="宋体"/>
        <w:sz w:val="24"/>
        <w:szCs w:val="24"/>
      </w:rPr>
      <w:t>1</w:t>
    </w:r>
    <w:r>
      <w:rPr>
        <w:rStyle w:val="9"/>
        <w:rFonts w:ascii="宋体" w:hAnsi="宋体" w:cs="宋体"/>
        <w:sz w:val="24"/>
        <w:szCs w:val="24"/>
      </w:rPr>
      <w:fldChar w:fldCharType="end"/>
    </w:r>
  </w:p>
  <w:p>
    <w:pPr>
      <w:pStyle w:val="4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displayBackgroundShape w:val="1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hOTkwYThiMjk4N2E4MzQ1OTgwZWMzZGE1YTMyMjAifQ=="/>
  </w:docVars>
  <w:rsids>
    <w:rsidRoot w:val="7B001826"/>
    <w:rsid w:val="00065C44"/>
    <w:rsid w:val="00066193"/>
    <w:rsid w:val="00366392"/>
    <w:rsid w:val="003B53F9"/>
    <w:rsid w:val="0043797E"/>
    <w:rsid w:val="00605E1B"/>
    <w:rsid w:val="0061435E"/>
    <w:rsid w:val="00790F00"/>
    <w:rsid w:val="008226D2"/>
    <w:rsid w:val="008D60A5"/>
    <w:rsid w:val="009D22A8"/>
    <w:rsid w:val="00A55956"/>
    <w:rsid w:val="00A85B78"/>
    <w:rsid w:val="00AB1812"/>
    <w:rsid w:val="00B47687"/>
    <w:rsid w:val="00E22FDB"/>
    <w:rsid w:val="00E262EC"/>
    <w:rsid w:val="01E30B3F"/>
    <w:rsid w:val="073240F9"/>
    <w:rsid w:val="0EB82652"/>
    <w:rsid w:val="123C676E"/>
    <w:rsid w:val="124A332E"/>
    <w:rsid w:val="18345358"/>
    <w:rsid w:val="195919B3"/>
    <w:rsid w:val="1C116575"/>
    <w:rsid w:val="1CD50C8F"/>
    <w:rsid w:val="1DF32870"/>
    <w:rsid w:val="20FA1CCE"/>
    <w:rsid w:val="2268348C"/>
    <w:rsid w:val="22F05D4C"/>
    <w:rsid w:val="2332506E"/>
    <w:rsid w:val="25AA5B13"/>
    <w:rsid w:val="27E85524"/>
    <w:rsid w:val="2AD71BF8"/>
    <w:rsid w:val="2E663DE9"/>
    <w:rsid w:val="32D93C44"/>
    <w:rsid w:val="367F1C15"/>
    <w:rsid w:val="36F21D0F"/>
    <w:rsid w:val="39CF6DF4"/>
    <w:rsid w:val="41FF5B4D"/>
    <w:rsid w:val="43D46E5E"/>
    <w:rsid w:val="46644A29"/>
    <w:rsid w:val="466E65F8"/>
    <w:rsid w:val="49307A8A"/>
    <w:rsid w:val="4AFB026D"/>
    <w:rsid w:val="4B5A792C"/>
    <w:rsid w:val="526D37FE"/>
    <w:rsid w:val="5712706A"/>
    <w:rsid w:val="594108E2"/>
    <w:rsid w:val="597E2795"/>
    <w:rsid w:val="5A273F16"/>
    <w:rsid w:val="5CE60D7D"/>
    <w:rsid w:val="5DE92951"/>
    <w:rsid w:val="62AC3ECF"/>
    <w:rsid w:val="63316ACA"/>
    <w:rsid w:val="6A1224D2"/>
    <w:rsid w:val="6B01782E"/>
    <w:rsid w:val="6B677A91"/>
    <w:rsid w:val="6D25144D"/>
    <w:rsid w:val="717007BD"/>
    <w:rsid w:val="7668677C"/>
    <w:rsid w:val="78C36604"/>
    <w:rsid w:val="7A7D577B"/>
    <w:rsid w:val="7B001826"/>
    <w:rsid w:val="7B672C31"/>
    <w:rsid w:val="7E77847D"/>
    <w:rsid w:val="7FFBCB0B"/>
    <w:rsid w:val="D7776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nhideWhenUsed="0" w:uiPriority="99" w:name="Default Paragraph Font"/>
    <w:lsdException w:qFormat="1" w:uiPriority="99" w:semiHidden="0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99" w:semiHidden="0" w:name="Strong"/>
    <w:lsdException w:qFormat="1" w:unhideWhenUsed="0" w:uiPriority="20" w:semiHidden="0" w:name="Emphasis" w:locked="1"/>
    <w:lsdException w:uiPriority="99" w:name="Document Map" w:locked="1"/>
    <w:lsdException w:qFormat="1" w:unhideWhenUsed="0" w:uiPriority="99" w:semiHidden="0" w:name="Plain Text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semiHidden="0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locked/>
    <w:uiPriority w:val="99"/>
    <w:pPr>
      <w:spacing w:afterLines="0" w:afterAutospacing="0"/>
      <w:ind w:firstLine="0" w:firstLineChars="0"/>
    </w:pPr>
    <w:rPr>
      <w:rFonts w:ascii="Times New Roman" w:hAnsi="Times New Roman"/>
    </w:rPr>
  </w:style>
  <w:style w:type="paragraph" w:styleId="3">
    <w:name w:val="Plain Text"/>
    <w:basedOn w:val="1"/>
    <w:link w:val="12"/>
    <w:qFormat/>
    <w:uiPriority w:val="99"/>
    <w:rPr>
      <w:rFonts w:ascii="宋体" w:hAnsi="Courier New" w:cs="宋体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character" w:styleId="8">
    <w:name w:val="Strong"/>
    <w:basedOn w:val="7"/>
    <w:qFormat/>
    <w:uiPriority w:val="99"/>
    <w:rPr>
      <w:b/>
      <w:bCs/>
    </w:rPr>
  </w:style>
  <w:style w:type="character" w:styleId="9">
    <w:name w:val="page number"/>
    <w:basedOn w:val="7"/>
    <w:qFormat/>
    <w:uiPriority w:val="99"/>
  </w:style>
  <w:style w:type="table" w:styleId="11">
    <w:name w:val="Table Grid"/>
    <w:basedOn w:val="10"/>
    <w:qFormat/>
    <w:uiPriority w:val="9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Plain Text Char"/>
    <w:basedOn w:val="7"/>
    <w:link w:val="3"/>
    <w:semiHidden/>
    <w:qFormat/>
    <w:locked/>
    <w:uiPriority w:val="99"/>
    <w:rPr>
      <w:rFonts w:ascii="宋体" w:hAnsi="Courier New" w:cs="宋体"/>
      <w:sz w:val="21"/>
      <w:szCs w:val="21"/>
    </w:rPr>
  </w:style>
  <w:style w:type="character" w:customStyle="1" w:styleId="13">
    <w:name w:val="Footer Char"/>
    <w:basedOn w:val="7"/>
    <w:link w:val="4"/>
    <w:semiHidden/>
    <w:qFormat/>
    <w:locked/>
    <w:uiPriority w:val="99"/>
    <w:rPr>
      <w:rFonts w:ascii="Calibri" w:hAnsi="Calibri" w:cs="Calibri"/>
      <w:sz w:val="18"/>
      <w:szCs w:val="18"/>
    </w:rPr>
  </w:style>
  <w:style w:type="character" w:customStyle="1" w:styleId="14">
    <w:name w:val="Header Char"/>
    <w:basedOn w:val="7"/>
    <w:link w:val="5"/>
    <w:semiHidden/>
    <w:qFormat/>
    <w:locked/>
    <w:uiPriority w:val="99"/>
    <w:rPr>
      <w:rFonts w:ascii="Calibri" w:hAnsi="Calibri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wm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</Company>
  <Pages>4</Pages>
  <Words>955</Words>
  <Characters>1022</Characters>
  <Lines>0</Lines>
  <Paragraphs>0</Paragraphs>
  <ScaleCrop>false</ScaleCrop>
  <LinksUpToDate>false</LinksUpToDate>
  <CharactersWithSpaces>1256</CharactersWithSpaces>
  <Application>WPS Office_3.0.2.4882_F1E327BC-269C-435d-A152-05C5408002CA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2021-09-02T10:02:00Z</dcterms:created>
  <dc:creator>WPS_1492480202</dc:creator>
  <cp:lastModifiedBy>zhangjingnan</cp:lastModifiedBy>
  <cp:lastPrinted>2022-10-09T00:15:00Z</cp:lastPrinted>
  <dcterms:modified xsi:type="dcterms:W3CDTF">2023-08-07T18:55:07Z</dcterms:modified>
  <dc:title>附件1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2052-3.0.2.4882</vt:lpwstr>
  </property>
  <property fmtid="{D5CDD505-2E9C-101B-9397-08002B2CF9AE}" pid="3" name="ICV">
    <vt:lpwstr>FDBFA38B2111464BAE7A5AA7A1CBED00_13</vt:lpwstr>
  </property>
</Properties>
</file>